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0A1A1A" w:rsidRPr="00FB4F8D" w:rsidTr="000A1A1A">
        <w:tc>
          <w:tcPr>
            <w:tcW w:w="6245" w:type="dxa"/>
            <w:hideMark/>
          </w:tcPr>
          <w:p w:rsidR="000A1A1A" w:rsidRPr="00FB4F8D" w:rsidRDefault="000A1A1A" w:rsidP="000A1A1A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FB4F8D" w:rsidRDefault="000A1A1A" w:rsidP="000A1A1A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0A1A1A" w:rsidRPr="00FB4F8D" w:rsidTr="000A1A1A">
        <w:tc>
          <w:tcPr>
            <w:tcW w:w="6245" w:type="dxa"/>
            <w:hideMark/>
          </w:tcPr>
          <w:p w:rsidR="000A1A1A" w:rsidRPr="00FB4F8D" w:rsidRDefault="00BD5F39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="000A1A1A"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="000A1A1A"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FB4F8D" w:rsidRDefault="000A1A1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0A1A1A" w:rsidRPr="00FB4F8D" w:rsidTr="000A1A1A">
        <w:tc>
          <w:tcPr>
            <w:tcW w:w="6245" w:type="dxa"/>
            <w:hideMark/>
          </w:tcPr>
          <w:p w:rsidR="000A1A1A" w:rsidRPr="00FB4F8D" w:rsidRDefault="000A1A1A" w:rsidP="00BD5F39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 w:rsidR="00BD5F39"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0A1A1A" w:rsidRPr="00FB4F8D" w:rsidRDefault="000A1A1A" w:rsidP="000A1A1A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0A1A1A" w:rsidRPr="00FB4F8D" w:rsidRDefault="000A1A1A" w:rsidP="000A1A1A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0A1A1A" w:rsidRPr="00FB4F8D" w:rsidRDefault="000A1A1A" w:rsidP="000A1A1A">
      <w:pPr>
        <w:pStyle w:val="1"/>
        <w:widowControl/>
        <w:rPr>
          <w:b/>
          <w:sz w:val="22"/>
          <w:szCs w:val="22"/>
        </w:rPr>
      </w:pPr>
      <w:r w:rsidRPr="00FB4F8D">
        <w:rPr>
          <w:b/>
          <w:sz w:val="22"/>
          <w:szCs w:val="22"/>
        </w:rPr>
        <w:t>РОЗКЛАД ЗАНЯТЬ</w:t>
      </w:r>
    </w:p>
    <w:p w:rsidR="003D6DE1" w:rsidRPr="00FB4F8D" w:rsidRDefault="000A1A1A" w:rsidP="003D6DE1">
      <w:pPr>
        <w:jc w:val="center"/>
        <w:rPr>
          <w:b/>
          <w:sz w:val="22"/>
          <w:szCs w:val="22"/>
          <w:lang w:val="uk-UA"/>
        </w:rPr>
      </w:pPr>
      <w:r w:rsidRPr="00FB4F8D">
        <w:rPr>
          <w:sz w:val="22"/>
          <w:szCs w:val="22"/>
          <w:lang w:val="uk-UA"/>
        </w:rPr>
        <w:t>для студентів</w:t>
      </w:r>
      <w:r w:rsidRPr="00FB4F8D">
        <w:rPr>
          <w:b/>
          <w:sz w:val="22"/>
          <w:szCs w:val="22"/>
          <w:lang w:val="uk-UA"/>
        </w:rPr>
        <w:t xml:space="preserve"> </w:t>
      </w:r>
      <w:r w:rsidR="003D6DE1" w:rsidRPr="00FB4F8D">
        <w:rPr>
          <w:b/>
          <w:sz w:val="22"/>
          <w:szCs w:val="22"/>
          <w:lang w:val="uk-UA"/>
        </w:rPr>
        <w:t>1</w:t>
      </w:r>
      <w:r w:rsidRPr="00FB4F8D">
        <w:rPr>
          <w:b/>
          <w:sz w:val="22"/>
          <w:szCs w:val="22"/>
          <w:lang w:val="uk-UA"/>
        </w:rPr>
        <w:t xml:space="preserve"> </w:t>
      </w:r>
      <w:r w:rsidRPr="00FB4F8D">
        <w:rPr>
          <w:sz w:val="22"/>
          <w:szCs w:val="22"/>
          <w:lang w:val="uk-UA"/>
        </w:rPr>
        <w:t xml:space="preserve">курсу </w:t>
      </w:r>
      <w:r w:rsidR="003D6DE1" w:rsidRPr="00FB4F8D">
        <w:rPr>
          <w:sz w:val="22"/>
          <w:szCs w:val="22"/>
          <w:lang w:val="uk-UA"/>
        </w:rPr>
        <w:t xml:space="preserve">магістратури </w:t>
      </w:r>
      <w:r w:rsidR="003D6DE1" w:rsidRPr="00FB4F8D">
        <w:rPr>
          <w:b/>
          <w:sz w:val="22"/>
          <w:szCs w:val="22"/>
          <w:lang w:val="uk-UA"/>
        </w:rPr>
        <w:t>спеціальності «Право»</w:t>
      </w:r>
    </w:p>
    <w:p w:rsidR="000A1A1A" w:rsidRPr="00FB4F8D" w:rsidRDefault="003D6DE1" w:rsidP="000A1A1A">
      <w:pPr>
        <w:jc w:val="center"/>
        <w:rPr>
          <w:sz w:val="22"/>
          <w:szCs w:val="22"/>
          <w:lang w:val="uk-UA"/>
        </w:rPr>
      </w:pPr>
      <w:r w:rsidRPr="00FB4F8D">
        <w:rPr>
          <w:lang w:val="uk-UA"/>
        </w:rPr>
        <w:t xml:space="preserve">заочної форми навчання </w:t>
      </w:r>
      <w:r w:rsidR="00022FF8" w:rsidRPr="00FB4F8D">
        <w:rPr>
          <w:sz w:val="22"/>
          <w:szCs w:val="22"/>
          <w:lang w:val="uk-UA"/>
        </w:rPr>
        <w:t xml:space="preserve">ННІІОТ </w:t>
      </w:r>
      <w:r w:rsidR="000A1A1A" w:rsidRPr="00FB4F8D">
        <w:rPr>
          <w:sz w:val="22"/>
          <w:szCs w:val="22"/>
          <w:lang w:val="uk-UA"/>
        </w:rPr>
        <w:t xml:space="preserve">Юридичного факультету ЗУНУ </w:t>
      </w:r>
    </w:p>
    <w:p w:rsidR="000A1A1A" w:rsidRDefault="00C03A66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ІІ</w:t>
      </w:r>
      <w:r w:rsidR="00441B32">
        <w:rPr>
          <w:b/>
          <w:bCs/>
          <w:i/>
          <w:iCs/>
          <w:sz w:val="22"/>
          <w:szCs w:val="22"/>
          <w:lang w:val="uk-UA"/>
        </w:rPr>
        <w:t xml:space="preserve"> сесія</w:t>
      </w:r>
      <w:r w:rsidR="000A1A1A" w:rsidRPr="00FB4F8D">
        <w:rPr>
          <w:b/>
          <w:bCs/>
          <w:i/>
          <w:iCs/>
          <w:sz w:val="22"/>
          <w:szCs w:val="22"/>
          <w:lang w:val="uk-UA"/>
        </w:rPr>
        <w:t xml:space="preserve"> 202</w:t>
      </w:r>
      <w:r w:rsidR="00266825">
        <w:rPr>
          <w:b/>
          <w:bCs/>
          <w:i/>
          <w:iCs/>
          <w:sz w:val="22"/>
          <w:szCs w:val="22"/>
          <w:lang w:val="uk-UA"/>
        </w:rPr>
        <w:t>4</w:t>
      </w:r>
      <w:r w:rsidR="000A1A1A" w:rsidRPr="00FB4F8D">
        <w:rPr>
          <w:b/>
          <w:bCs/>
          <w:i/>
          <w:iCs/>
          <w:sz w:val="22"/>
          <w:szCs w:val="22"/>
          <w:lang w:val="uk-UA"/>
        </w:rPr>
        <w:t>-202</w:t>
      </w:r>
      <w:r w:rsidR="00266825">
        <w:rPr>
          <w:b/>
          <w:bCs/>
          <w:i/>
          <w:iCs/>
          <w:sz w:val="22"/>
          <w:szCs w:val="22"/>
          <w:lang w:val="uk-UA"/>
        </w:rPr>
        <w:t>5</w:t>
      </w:r>
      <w:r w:rsidR="000A1A1A" w:rsidRPr="00FB4F8D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585AE3" w:rsidRPr="00FB4F8D" w:rsidRDefault="00585AE3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E7FF5" w:rsidRPr="00FB4F8D" w:rsidTr="00FC290A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FB4F8D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AE7FF5" w:rsidP="000A1A1A">
            <w:pPr>
              <w:pStyle w:val="3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FB4F8D" w:rsidRDefault="00FE698E" w:rsidP="003D6DE1">
            <w:pPr>
              <w:pStyle w:val="4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ПРз</w:t>
            </w:r>
            <w:r w:rsidR="003D6DE1" w:rsidRPr="00FB4F8D">
              <w:rPr>
                <w:sz w:val="24"/>
                <w:szCs w:val="24"/>
              </w:rPr>
              <w:t>м</w:t>
            </w:r>
            <w:r w:rsidRPr="00FB4F8D">
              <w:rPr>
                <w:sz w:val="24"/>
                <w:szCs w:val="24"/>
              </w:rPr>
              <w:t>-</w:t>
            </w:r>
            <w:r w:rsidR="003D6DE1" w:rsidRPr="00FB4F8D">
              <w:rPr>
                <w:sz w:val="24"/>
                <w:szCs w:val="24"/>
              </w:rPr>
              <w:t>1</w:t>
            </w:r>
            <w:r w:rsidRPr="00FB4F8D">
              <w:rPr>
                <w:sz w:val="24"/>
                <w:szCs w:val="24"/>
              </w:rPr>
              <w:t>1</w:t>
            </w:r>
          </w:p>
        </w:tc>
      </w:tr>
      <w:tr w:rsidR="00A0787E" w:rsidRPr="005D536C" w:rsidTr="00725C23">
        <w:trPr>
          <w:cantSplit/>
          <w:trHeight w:val="30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0787E" w:rsidRPr="00A41AD5" w:rsidRDefault="00A0787E" w:rsidP="00E47039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Понеділок</w:t>
            </w:r>
          </w:p>
          <w:p w:rsidR="00A0787E" w:rsidRPr="00A41AD5" w:rsidRDefault="00A0787E" w:rsidP="00E4703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10</w:t>
            </w:r>
            <w:r w:rsidRPr="00A41AD5">
              <w:rPr>
                <w:b/>
                <w:i/>
                <w:lang w:val="uk-UA"/>
              </w:rPr>
              <w:t>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787E" w:rsidRPr="00A41AD5" w:rsidRDefault="00DB4DB3" w:rsidP="00E47039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787E" w:rsidRPr="00246016" w:rsidRDefault="00A0787E" w:rsidP="00A0787E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адміністративного права та процесу           доц. </w:t>
            </w:r>
            <w:proofErr w:type="spellStart"/>
            <w:r w:rsidRPr="00246016">
              <w:rPr>
                <w:bCs/>
                <w:iCs/>
                <w:lang w:val="uk-UA"/>
              </w:rPr>
              <w:t>Гречанюк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Р.В.         </w:t>
            </w:r>
          </w:p>
          <w:p w:rsidR="00A0787E" w:rsidRPr="00246016" w:rsidRDefault="00A0787E" w:rsidP="00585AE3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246016">
              <w:rPr>
                <w:bCs/>
                <w:iCs/>
                <w:lang w:val="uk-UA"/>
              </w:rPr>
              <w:t xml:space="preserve">      </w:t>
            </w:r>
            <w:r w:rsidR="00585AE3">
              <w:rPr>
                <w:bCs/>
                <w:iCs/>
                <w:lang w:val="uk-UA"/>
              </w:rPr>
              <w:t xml:space="preserve">  </w:t>
            </w:r>
            <w:proofErr w:type="spellStart"/>
            <w:r w:rsidR="000A4214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0A4214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0A4214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A0787E" w:rsidRPr="005D536C" w:rsidTr="00585AE3">
        <w:trPr>
          <w:cantSplit/>
          <w:trHeight w:val="30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787E" w:rsidRPr="00A41AD5" w:rsidRDefault="00A0787E" w:rsidP="00B0214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787E" w:rsidRPr="00A41AD5" w:rsidRDefault="00DB4DB3" w:rsidP="00B0214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787E" w:rsidRPr="00246016" w:rsidRDefault="00A0787E" w:rsidP="00585AE3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цивільного права та процесу           доц. Гнатів О.Б.        </w:t>
            </w:r>
            <w:r w:rsidRPr="00246016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246016">
              <w:rPr>
                <w:bCs/>
                <w:iCs/>
                <w:lang w:val="uk-UA"/>
              </w:rPr>
              <w:t xml:space="preserve">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A0787E" w:rsidRPr="00A41AD5" w:rsidTr="00ED5F11">
        <w:trPr>
          <w:cantSplit/>
          <w:trHeight w:val="35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0787E" w:rsidRPr="00A41AD5" w:rsidRDefault="00A0787E" w:rsidP="00B0214E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787E" w:rsidRPr="00A41AD5" w:rsidRDefault="00DB4DB3" w:rsidP="00B0214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787E" w:rsidRPr="00246016" w:rsidRDefault="00A0787E" w:rsidP="00585AE3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Актуальні питання кримінального права та процесу          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І.П.        </w:t>
            </w:r>
            <w:r w:rsidRPr="00246016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A41AD5" w:rsidTr="00ED5F11">
        <w:trPr>
          <w:cantSplit/>
          <w:trHeight w:val="35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12B5" w:rsidRPr="00A41AD5" w:rsidRDefault="00DB4DB3" w:rsidP="009512B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DB4DB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Інформаційне право          </w:t>
            </w:r>
            <w:r w:rsidR="00DB4DB3" w:rsidRPr="00246016">
              <w:rPr>
                <w:bCs/>
                <w:iCs/>
                <w:sz w:val="22"/>
                <w:szCs w:val="22"/>
                <w:lang w:val="uk-UA"/>
              </w:rPr>
              <w:t>проф.</w:t>
            </w: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Калаур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A41AD5" w:rsidTr="00ED5F11">
        <w:trPr>
          <w:cantSplit/>
          <w:trHeight w:val="35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12B5" w:rsidRPr="00A41AD5" w:rsidRDefault="00DB4DB3" w:rsidP="009512B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12B5" w:rsidRPr="00246016" w:rsidRDefault="00DB4DB3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Інформаційне право          проф.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Калаур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A41AD5" w:rsidTr="007A3264">
        <w:trPr>
          <w:cantSplit/>
          <w:trHeight w:val="25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Вівторок</w:t>
            </w:r>
          </w:p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11</w:t>
            </w:r>
            <w:r w:rsidRPr="00A41AD5">
              <w:rPr>
                <w:b/>
                <w:i/>
                <w:lang w:val="uk-UA"/>
              </w:rPr>
              <w:t>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конституційного права та процесу 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Чудик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Н.О.</w:t>
            </w:r>
          </w:p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246016">
              <w:rPr>
                <w:bCs/>
                <w:iCs/>
                <w:lang w:val="uk-UA"/>
              </w:rPr>
              <w:t xml:space="preserve">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5D536C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</w:t>
            </w:r>
            <w:proofErr w:type="spellStart"/>
            <w:r w:rsidRPr="00246016">
              <w:rPr>
                <w:bCs/>
                <w:iCs/>
                <w:lang w:val="uk-UA"/>
              </w:rPr>
              <w:t>зобов</w:t>
            </w:r>
            <w:proofErr w:type="spellEnd"/>
            <w:r w:rsidRPr="00246016">
              <w:rPr>
                <w:bCs/>
                <w:iCs/>
              </w:rPr>
              <w:t>’</w:t>
            </w:r>
            <w:proofErr w:type="spellStart"/>
            <w:r w:rsidRPr="00246016">
              <w:rPr>
                <w:bCs/>
                <w:iCs/>
                <w:lang w:val="uk-UA"/>
              </w:rPr>
              <w:t>язального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права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Лукасевич-Крутник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І.С.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5D536C" w:rsidTr="00725C23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</w:t>
            </w:r>
            <w:proofErr w:type="spellStart"/>
            <w:r w:rsidRPr="00246016">
              <w:rPr>
                <w:bCs/>
                <w:iCs/>
                <w:lang w:val="uk-UA"/>
              </w:rPr>
              <w:t>зобов</w:t>
            </w:r>
            <w:proofErr w:type="spellEnd"/>
            <w:r w:rsidRPr="00246016">
              <w:rPr>
                <w:bCs/>
                <w:iCs/>
              </w:rPr>
              <w:t>’</w:t>
            </w:r>
            <w:proofErr w:type="spellStart"/>
            <w:r w:rsidRPr="00246016">
              <w:rPr>
                <w:bCs/>
                <w:iCs/>
                <w:lang w:val="uk-UA"/>
              </w:rPr>
              <w:t>язального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права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Лукасевич-Крутник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І.С.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A41AD5" w:rsidTr="00725C23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Актуальні питання адміністративного права та процесу           доц.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Гречанюк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Р.В.         </w:t>
            </w:r>
          </w:p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5D536C" w:rsidTr="0072325A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Середа</w:t>
            </w:r>
          </w:p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</w:t>
            </w:r>
            <w:r w:rsidRPr="00A41AD5">
              <w:rPr>
                <w:b/>
                <w:i/>
                <w:lang w:val="uk-UA"/>
              </w:rPr>
              <w:t>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</w:t>
            </w:r>
            <w:proofErr w:type="spellStart"/>
            <w:r w:rsidRPr="00246016">
              <w:rPr>
                <w:bCs/>
                <w:iCs/>
                <w:lang w:val="uk-UA"/>
              </w:rPr>
              <w:t>зобов</w:t>
            </w:r>
            <w:proofErr w:type="spellEnd"/>
            <w:r w:rsidRPr="00246016">
              <w:rPr>
                <w:bCs/>
                <w:iCs/>
              </w:rPr>
              <w:t>’</w:t>
            </w:r>
            <w:proofErr w:type="spellStart"/>
            <w:r w:rsidRPr="00246016">
              <w:rPr>
                <w:bCs/>
                <w:iCs/>
                <w:lang w:val="uk-UA"/>
              </w:rPr>
              <w:t>язального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права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Лукасевич-Крутник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І.С.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5D536C" w:rsidTr="008A5181">
        <w:trPr>
          <w:cantSplit/>
          <w:trHeight w:val="133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</w:t>
            </w:r>
            <w:proofErr w:type="spellStart"/>
            <w:r w:rsidRPr="00246016">
              <w:rPr>
                <w:bCs/>
                <w:iCs/>
                <w:lang w:val="uk-UA"/>
              </w:rPr>
              <w:t>зобов</w:t>
            </w:r>
            <w:proofErr w:type="spellEnd"/>
            <w:r w:rsidRPr="00246016">
              <w:rPr>
                <w:bCs/>
                <w:iCs/>
              </w:rPr>
              <w:t>’</w:t>
            </w:r>
            <w:proofErr w:type="spellStart"/>
            <w:r w:rsidRPr="00246016">
              <w:rPr>
                <w:bCs/>
                <w:iCs/>
                <w:lang w:val="uk-UA"/>
              </w:rPr>
              <w:t>язального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права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Лукасевич-Крутник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І.С.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5D536C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Міждисциплінарна курсова робота              </w:t>
            </w:r>
            <w:r w:rsidRPr="00246016">
              <w:rPr>
                <w:b/>
                <w:bCs/>
                <w:i/>
                <w:iCs/>
                <w:lang w:val="uk-UA"/>
              </w:rPr>
              <w:t>(захист курсової роботи)</w:t>
            </w:r>
            <w:r w:rsidRPr="00246016">
              <w:rPr>
                <w:bCs/>
                <w:iCs/>
                <w:lang w:val="uk-UA"/>
              </w:rPr>
              <w:t xml:space="preserve">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0241B5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585AE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Особливості кваліфікації окремих видів кримінальних правопорушень        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І.П.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5D536C" w:rsidTr="0072325A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Особливості кваліфікації окремих видів кримінальних правопорушень        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І.П.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5D536C" w:rsidTr="0072325A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Четвер</w:t>
            </w:r>
          </w:p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13</w:t>
            </w:r>
            <w:r w:rsidRPr="00A41AD5">
              <w:rPr>
                <w:b/>
                <w:i/>
                <w:lang w:val="uk-UA"/>
              </w:rPr>
              <w:t>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Грубінко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А.В.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A41AD5" w:rsidTr="00723B39">
        <w:trPr>
          <w:cantSplit/>
          <w:trHeight w:val="133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Грубінко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А.В.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A41AD5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585AE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Актуальні питання кримінального права та процесу          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І.П.        </w:t>
            </w:r>
            <w:r w:rsidRPr="00246016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0241B5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Особливості кваліфікації окремих видів кримінальних правопорушень        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І.П.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9512B5" w:rsidRPr="000241B5" w:rsidTr="0072325A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2B5" w:rsidRPr="00A41AD5" w:rsidRDefault="009512B5" w:rsidP="009512B5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12B5" w:rsidRPr="00246016" w:rsidRDefault="009512B5" w:rsidP="009512B5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Особливості кваліфікації окремих видів кримінальних правопорушень        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І.П.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</w:tbl>
    <w:p w:rsidR="00585AE3" w:rsidRDefault="00585AE3"/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246016" w:rsidRPr="00585AE3" w:rsidTr="0072325A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П</w:t>
            </w:r>
            <w:r w:rsidRPr="00A41AD5">
              <w:rPr>
                <w:b/>
                <w:i/>
              </w:rPr>
              <w:t>’</w:t>
            </w:r>
            <w:proofErr w:type="spellStart"/>
            <w:r w:rsidRPr="00A41AD5">
              <w:rPr>
                <w:b/>
                <w:i/>
                <w:lang w:val="uk-UA"/>
              </w:rPr>
              <w:t>ятниця</w:t>
            </w:r>
            <w:proofErr w:type="spellEnd"/>
          </w:p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</w:t>
            </w:r>
            <w:r w:rsidRPr="00A41AD5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2</w:t>
            </w:r>
            <w:r w:rsidRPr="00A41AD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Грубінко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А.В.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Грубінко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А.В.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4E2770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Особливості кваліфікації окремих видів кримінальних правопорушень        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І.П.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72325A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Особливості кваліфікації окремих видів кримінальних правопорушень        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Антюк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І.П.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72325A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Субота</w:t>
            </w:r>
          </w:p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15</w:t>
            </w:r>
            <w:r w:rsidRPr="00A41AD5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2</w:t>
            </w:r>
            <w:r w:rsidRPr="00A41AD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Антикорупція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та доброчесність              доц.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Вербіцька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М.В.</w:t>
            </w:r>
            <w:r w:rsidR="00585AE3">
              <w:rPr>
                <w:bCs/>
                <w:iCs/>
                <w:sz w:val="22"/>
                <w:szCs w:val="22"/>
                <w:lang w:val="uk-UA"/>
              </w:rPr>
              <w:t xml:space="preserve">           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Антикорупція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та доброчесність              доц.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Вербіцька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М.В.</w:t>
            </w:r>
            <w:r w:rsidR="00585AE3">
              <w:rPr>
                <w:bCs/>
                <w:iCs/>
                <w:sz w:val="22"/>
                <w:szCs w:val="22"/>
                <w:lang w:val="uk-UA"/>
              </w:rPr>
              <w:t xml:space="preserve">             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2025EE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Інформаційне право          проф.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Калаур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2025EE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Інформаційне право          проф.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Калаур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72325A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Неділя</w:t>
            </w:r>
          </w:p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</w:t>
            </w:r>
            <w:r w:rsidRPr="00A41AD5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2</w:t>
            </w:r>
            <w:r w:rsidRPr="00A41AD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Ділові комунікації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англ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. мовою                 доц. Боднар О.Б.        </w:t>
            </w:r>
            <w:r w:rsidRPr="00246016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      </w:t>
            </w:r>
            <w:r w:rsidRPr="00246016">
              <w:rPr>
                <w:b/>
                <w:bCs/>
                <w:sz w:val="22"/>
                <w:szCs w:val="22"/>
                <w:lang w:val="uk-UA"/>
              </w:rPr>
              <w:t>Zoom1 ID: 843 745 6012</w:t>
            </w:r>
          </w:p>
        </w:tc>
      </w:tr>
      <w:tr w:rsidR="00246016" w:rsidRPr="00A41AD5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Інформаційне право          проф.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Калаур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DA4EC9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Інформаційне право          проф.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Калаур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515BDC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Антикорупція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та доброчесність              доц.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Вербіцька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М.В.</w:t>
            </w:r>
            <w:r w:rsidR="00585AE3">
              <w:rPr>
                <w:bCs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515BDC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Антикорупція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та доброчесність              доц.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Вербіцька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М.В.</w:t>
            </w:r>
            <w:r w:rsidR="00585AE3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5D536C" w:rsidTr="00CF4E19">
        <w:trPr>
          <w:cantSplit/>
          <w:trHeight w:val="8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Понеділок</w:t>
            </w:r>
          </w:p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</w:t>
            </w:r>
            <w:r w:rsidRPr="00A41AD5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2</w:t>
            </w:r>
            <w:r w:rsidRPr="00A41AD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Захист трудових прав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Слома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В.М.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5D536C" w:rsidTr="00ED5F11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Захист трудових прав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Слома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В.М.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5D536C" w:rsidTr="009912BD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C03A6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03A66">
              <w:rPr>
                <w:bCs/>
                <w:iCs/>
                <w:sz w:val="22"/>
                <w:szCs w:val="22"/>
                <w:lang w:val="uk-UA"/>
              </w:rPr>
              <w:t>Практика Європейського суду з прав людини в національному судочинстві         доц. Поперечна Г.М.</w:t>
            </w:r>
          </w:p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03A66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C03A66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C03A6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C03A6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C03A66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C03A66">
              <w:rPr>
                <w:b/>
                <w:sz w:val="22"/>
                <w:szCs w:val="22"/>
                <w:lang w:val="uk-UA"/>
              </w:rPr>
              <w:t xml:space="preserve">5607 </w:t>
            </w:r>
            <w:r w:rsidR="00585AE3" w:rsidRPr="00C03A66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5D536C" w:rsidTr="00CF4E19">
        <w:trPr>
          <w:cantSplit/>
          <w:trHeight w:val="8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Вівторок</w:t>
            </w:r>
          </w:p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18</w:t>
            </w:r>
            <w:r w:rsidRPr="00A41AD5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2</w:t>
            </w:r>
            <w:r w:rsidRPr="00A41AD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Актуальні питання конституційного права та процесу           проф.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Чудик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Н.О.        </w:t>
            </w:r>
            <w:r w:rsidRPr="00246016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24601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5D536C" w:rsidTr="00E74316">
        <w:trPr>
          <w:cantSplit/>
          <w:trHeight w:val="89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Грубінко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А.В.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5D536C" w:rsidTr="00C06B43">
        <w:trPr>
          <w:cantSplit/>
          <w:trHeight w:val="89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Грубінко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А.В.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5D536C" w:rsidTr="009912BD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Антикорупція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та доброчесність              доц.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Вербіцька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М.В.</w:t>
            </w:r>
            <w:r w:rsidR="00585AE3">
              <w:rPr>
                <w:bCs/>
                <w:iCs/>
                <w:sz w:val="22"/>
                <w:szCs w:val="22"/>
                <w:lang w:val="uk-UA"/>
              </w:rPr>
              <w:t xml:space="preserve">        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A41AD5" w:rsidTr="00D077B9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19.00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Антикорупція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та доброчесність              доц. </w:t>
            </w:r>
            <w:proofErr w:type="spellStart"/>
            <w:r w:rsidRPr="00246016">
              <w:rPr>
                <w:bCs/>
                <w:iCs/>
                <w:sz w:val="22"/>
                <w:szCs w:val="22"/>
                <w:lang w:val="uk-UA"/>
              </w:rPr>
              <w:t>Вербіцька</w:t>
            </w:r>
            <w:proofErr w:type="spellEnd"/>
            <w:r w:rsidRPr="00246016">
              <w:rPr>
                <w:bCs/>
                <w:iCs/>
                <w:sz w:val="22"/>
                <w:szCs w:val="22"/>
                <w:lang w:val="uk-UA"/>
              </w:rPr>
              <w:t xml:space="preserve"> М.В.</w:t>
            </w:r>
            <w:r w:rsidR="00585AE3">
              <w:rPr>
                <w:bCs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D077B9">
        <w:trPr>
          <w:cantSplit/>
          <w:trHeight w:val="8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Середа</w:t>
            </w:r>
          </w:p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19</w:t>
            </w:r>
            <w:r w:rsidRPr="00A41AD5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2</w:t>
            </w:r>
            <w:r w:rsidRPr="00A41AD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Захист трудових прав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Слома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В.М.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FA682C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Захист трудових прав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Слома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В.М.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7136F1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цивільного права та процесу           доц. Гнатів О.Б.        </w:t>
            </w:r>
            <w:r w:rsidRPr="00246016">
              <w:rPr>
                <w:b/>
                <w:bCs/>
                <w:i/>
                <w:iCs/>
                <w:lang w:val="uk-UA"/>
              </w:rPr>
              <w:t>(екзамен)</w:t>
            </w:r>
            <w:r w:rsidRPr="00246016">
              <w:rPr>
                <w:bCs/>
                <w:iCs/>
                <w:lang w:val="uk-UA"/>
              </w:rPr>
              <w:t xml:space="preserve">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D077B9">
        <w:trPr>
          <w:cantSplit/>
          <w:trHeight w:val="8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Четвер</w:t>
            </w:r>
          </w:p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20</w:t>
            </w:r>
            <w:r w:rsidRPr="00A41AD5">
              <w:rPr>
                <w:b/>
                <w:i/>
                <w:lang w:val="uk-UA"/>
              </w:rPr>
              <w:t>.0</w:t>
            </w:r>
            <w:r>
              <w:rPr>
                <w:b/>
                <w:i/>
                <w:lang w:val="uk-UA"/>
              </w:rPr>
              <w:t>2</w:t>
            </w:r>
            <w:r w:rsidRPr="00A41AD5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зобов’язального права          доц. </w:t>
            </w:r>
            <w:proofErr w:type="spellStart"/>
            <w:r w:rsidRPr="00246016">
              <w:rPr>
                <w:bCs/>
                <w:iCs/>
                <w:lang w:val="uk-UA"/>
              </w:rPr>
              <w:t>Марценко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Н.С.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FA682C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Актуальні питання зобов’язального права          доц. </w:t>
            </w:r>
            <w:proofErr w:type="spellStart"/>
            <w:r w:rsidRPr="00246016">
              <w:rPr>
                <w:bCs/>
                <w:iCs/>
                <w:lang w:val="uk-UA"/>
              </w:rPr>
              <w:t>Марценко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Н.С.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C03A66">
        <w:trPr>
          <w:cantSplit/>
          <w:trHeight w:val="6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 w:rsidRPr="00A41AD5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C03A6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03A66">
              <w:rPr>
                <w:bCs/>
                <w:iCs/>
                <w:sz w:val="22"/>
                <w:szCs w:val="22"/>
                <w:lang w:val="uk-UA"/>
              </w:rPr>
              <w:t xml:space="preserve">Практика Європейського суду з прав людини в національному судочинстві         доц. Поперечна Г.М.        </w:t>
            </w:r>
          </w:p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C03A66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C03A66">
              <w:rPr>
                <w:bCs/>
                <w:iCs/>
                <w:sz w:val="22"/>
                <w:szCs w:val="22"/>
                <w:lang w:val="uk-UA"/>
              </w:rPr>
              <w:t xml:space="preserve">      </w:t>
            </w:r>
            <w:r w:rsidRPr="00C03A66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85AE3" w:rsidRPr="00C03A6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C03A66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C03A66">
              <w:rPr>
                <w:b/>
                <w:sz w:val="22"/>
                <w:szCs w:val="22"/>
                <w:lang w:val="uk-UA"/>
              </w:rPr>
              <w:t xml:space="preserve">5607 </w:t>
            </w:r>
            <w:r w:rsidR="00585AE3" w:rsidRPr="00C03A66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246016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Захист трудових прав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Слома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В.М.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246016" w:rsidRPr="000241B5" w:rsidTr="00957653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A41AD5" w:rsidRDefault="00246016" w:rsidP="00246016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17.35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016" w:rsidRPr="00246016" w:rsidRDefault="00246016" w:rsidP="00246016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46016">
              <w:rPr>
                <w:bCs/>
                <w:iCs/>
                <w:lang w:val="uk-UA"/>
              </w:rPr>
              <w:t xml:space="preserve">Захист трудових прав          проф. </w:t>
            </w:r>
            <w:proofErr w:type="spellStart"/>
            <w:r w:rsidRPr="00246016">
              <w:rPr>
                <w:bCs/>
                <w:iCs/>
                <w:lang w:val="uk-UA"/>
              </w:rPr>
              <w:t>Слома</w:t>
            </w:r>
            <w:proofErr w:type="spellEnd"/>
            <w:r w:rsidRPr="00246016">
              <w:rPr>
                <w:bCs/>
                <w:iCs/>
                <w:lang w:val="uk-UA"/>
              </w:rPr>
              <w:t xml:space="preserve"> В.М.      </w:t>
            </w:r>
            <w:r w:rsidRPr="00246016">
              <w:rPr>
                <w:b/>
                <w:lang w:val="uk-UA"/>
              </w:rPr>
              <w:t xml:space="preserve"> </w:t>
            </w:r>
            <w:proofErr w:type="spellStart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585AE3" w:rsidRPr="000A4214">
              <w:rPr>
                <w:b/>
                <w:lang w:val="uk-UA"/>
              </w:rPr>
              <w:t>5607</w:t>
            </w:r>
            <w:r w:rsidR="00585AE3">
              <w:rPr>
                <w:b/>
                <w:lang w:val="uk-UA"/>
              </w:rPr>
              <w:t xml:space="preserve"> </w:t>
            </w:r>
            <w:r w:rsidR="00585AE3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</w:tbl>
    <w:p w:rsidR="001E3470" w:rsidRPr="00FB4F8D" w:rsidRDefault="00DA4EC9" w:rsidP="001E3470">
      <w:pPr>
        <w:pStyle w:val="1"/>
        <w:widowControl/>
        <w:rPr>
          <w:b/>
          <w:sz w:val="24"/>
          <w:szCs w:val="24"/>
        </w:rPr>
      </w:pPr>
      <w:r w:rsidRPr="00FB4F8D"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1E3470" w:rsidRPr="00FB4F8D" w:rsidTr="00A044FB">
        <w:tc>
          <w:tcPr>
            <w:tcW w:w="6245" w:type="dxa"/>
            <w:hideMark/>
          </w:tcPr>
          <w:p w:rsidR="001E3470" w:rsidRPr="00FB4F8D" w:rsidRDefault="001E3470" w:rsidP="00A044FB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b w:val="0"/>
              </w:rPr>
              <w:br w:type="page"/>
            </w:r>
            <w:r w:rsidRPr="00FB4F8D">
              <w:rPr>
                <w:b w:val="0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E3470" w:rsidRPr="00FB4F8D" w:rsidRDefault="001E3470" w:rsidP="00A044FB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1E3470" w:rsidRPr="00FB4F8D" w:rsidTr="00A044FB">
        <w:tc>
          <w:tcPr>
            <w:tcW w:w="6245" w:type="dxa"/>
            <w:hideMark/>
          </w:tcPr>
          <w:p w:rsidR="001E3470" w:rsidRPr="00FB4F8D" w:rsidRDefault="00BD5F39" w:rsidP="00A044F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="001E3470"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 w:rsidR="009912BD">
              <w:rPr>
                <w:b w:val="0"/>
                <w:bCs/>
                <w:sz w:val="24"/>
                <w:szCs w:val="24"/>
              </w:rPr>
              <w:t xml:space="preserve">з НПР </w:t>
            </w:r>
            <w:r w:rsidR="001E3470"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E3470" w:rsidRPr="00FB4F8D" w:rsidRDefault="001E3470" w:rsidP="00A044F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1E3470" w:rsidRPr="00FB4F8D" w:rsidTr="00A044FB">
        <w:tc>
          <w:tcPr>
            <w:tcW w:w="6245" w:type="dxa"/>
            <w:hideMark/>
          </w:tcPr>
          <w:p w:rsidR="001E3470" w:rsidRPr="00FB4F8D" w:rsidRDefault="001E3470" w:rsidP="009912BD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 w:rsidR="009912BD"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1E3470" w:rsidRPr="00FB4F8D" w:rsidRDefault="001E3470" w:rsidP="00A044FB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E3470" w:rsidRPr="00FB4F8D" w:rsidRDefault="001E3470" w:rsidP="00A044FB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1E3470" w:rsidRPr="006F1405" w:rsidRDefault="001E3470" w:rsidP="001E3470">
      <w:pPr>
        <w:pStyle w:val="1"/>
        <w:widowControl/>
        <w:rPr>
          <w:b/>
          <w:sz w:val="22"/>
          <w:szCs w:val="22"/>
        </w:rPr>
      </w:pPr>
      <w:r w:rsidRPr="006F1405">
        <w:rPr>
          <w:b/>
          <w:sz w:val="22"/>
          <w:szCs w:val="22"/>
        </w:rPr>
        <w:t>РОЗКЛАД ЗАНЯТЬ</w:t>
      </w:r>
    </w:p>
    <w:p w:rsidR="00354187" w:rsidRPr="006F1405" w:rsidRDefault="001E3470" w:rsidP="00354187">
      <w:pPr>
        <w:jc w:val="center"/>
        <w:rPr>
          <w:sz w:val="22"/>
          <w:szCs w:val="22"/>
          <w:lang w:val="uk-UA"/>
        </w:rPr>
      </w:pPr>
      <w:r w:rsidRPr="006F1405">
        <w:rPr>
          <w:sz w:val="22"/>
          <w:szCs w:val="22"/>
          <w:lang w:val="uk-UA"/>
        </w:rPr>
        <w:t>для студентів</w:t>
      </w:r>
      <w:r w:rsidRPr="006F1405">
        <w:rPr>
          <w:b/>
          <w:sz w:val="22"/>
          <w:szCs w:val="22"/>
          <w:lang w:val="uk-UA"/>
        </w:rPr>
        <w:t xml:space="preserve"> </w:t>
      </w:r>
      <w:r w:rsidR="003D6DE1" w:rsidRPr="006F1405">
        <w:rPr>
          <w:b/>
          <w:sz w:val="22"/>
          <w:szCs w:val="22"/>
          <w:lang w:val="uk-UA"/>
        </w:rPr>
        <w:t>1</w:t>
      </w:r>
      <w:r w:rsidRPr="006F1405">
        <w:rPr>
          <w:b/>
          <w:sz w:val="22"/>
          <w:szCs w:val="22"/>
          <w:lang w:val="uk-UA"/>
        </w:rPr>
        <w:t xml:space="preserve"> </w:t>
      </w:r>
      <w:r w:rsidRPr="006F1405">
        <w:rPr>
          <w:sz w:val="22"/>
          <w:szCs w:val="22"/>
          <w:lang w:val="uk-UA"/>
        </w:rPr>
        <w:t xml:space="preserve">курсу </w:t>
      </w:r>
      <w:r w:rsidR="003D6DE1" w:rsidRPr="006F1405">
        <w:rPr>
          <w:sz w:val="22"/>
          <w:szCs w:val="22"/>
          <w:lang w:val="uk-UA"/>
        </w:rPr>
        <w:t xml:space="preserve">магістратури </w:t>
      </w:r>
      <w:r w:rsidR="003D6DE1" w:rsidRPr="006F1405">
        <w:rPr>
          <w:b/>
          <w:i/>
          <w:sz w:val="22"/>
          <w:szCs w:val="22"/>
          <w:lang w:val="uk-UA"/>
        </w:rPr>
        <w:t>спеціальності</w:t>
      </w:r>
      <w:r w:rsidRPr="006F1405">
        <w:rPr>
          <w:b/>
          <w:i/>
          <w:sz w:val="22"/>
          <w:szCs w:val="22"/>
          <w:lang w:val="uk-UA"/>
        </w:rPr>
        <w:t xml:space="preserve">  «Правоохоронна діяльність»</w:t>
      </w:r>
      <w:r w:rsidR="005C4259">
        <w:rPr>
          <w:b/>
          <w:i/>
          <w:sz w:val="22"/>
          <w:szCs w:val="22"/>
          <w:lang w:val="uk-UA"/>
        </w:rPr>
        <w:t xml:space="preserve"> </w:t>
      </w:r>
      <w:r w:rsidR="00354187" w:rsidRPr="006F1405">
        <w:rPr>
          <w:sz w:val="22"/>
          <w:szCs w:val="22"/>
          <w:lang w:val="uk-UA"/>
        </w:rPr>
        <w:t xml:space="preserve">заочної форми навчання ННІІОТ Юридичного факультету ЗУНУ </w:t>
      </w:r>
    </w:p>
    <w:p w:rsidR="001E3470" w:rsidRDefault="00C03A66" w:rsidP="001E3470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ІІ</w:t>
      </w:r>
      <w:r w:rsidR="00441B32" w:rsidRPr="006F1405">
        <w:rPr>
          <w:b/>
          <w:bCs/>
          <w:i/>
          <w:iCs/>
          <w:sz w:val="22"/>
          <w:szCs w:val="22"/>
          <w:lang w:val="uk-UA"/>
        </w:rPr>
        <w:t xml:space="preserve"> сесія </w:t>
      </w:r>
      <w:r w:rsidR="001E3470" w:rsidRPr="006F1405">
        <w:rPr>
          <w:b/>
          <w:bCs/>
          <w:i/>
          <w:iCs/>
          <w:sz w:val="22"/>
          <w:szCs w:val="22"/>
          <w:lang w:val="uk-UA"/>
        </w:rPr>
        <w:t>202</w:t>
      </w:r>
      <w:r>
        <w:rPr>
          <w:b/>
          <w:bCs/>
          <w:i/>
          <w:iCs/>
          <w:sz w:val="22"/>
          <w:szCs w:val="22"/>
          <w:lang w:val="en-US"/>
        </w:rPr>
        <w:t>4</w:t>
      </w:r>
      <w:r w:rsidR="001E3470" w:rsidRPr="006F1405">
        <w:rPr>
          <w:b/>
          <w:bCs/>
          <w:i/>
          <w:iCs/>
          <w:sz w:val="22"/>
          <w:szCs w:val="22"/>
          <w:lang w:val="uk-UA"/>
        </w:rPr>
        <w:t>-202</w:t>
      </w:r>
      <w:r>
        <w:rPr>
          <w:b/>
          <w:bCs/>
          <w:i/>
          <w:iCs/>
          <w:sz w:val="22"/>
          <w:szCs w:val="22"/>
          <w:lang w:val="en-US"/>
        </w:rPr>
        <w:t>5</w:t>
      </w:r>
      <w:r w:rsidR="001E3470" w:rsidRPr="006F1405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  <w:r w:rsidR="00DA4EC9" w:rsidRPr="006F1405">
        <w:rPr>
          <w:b/>
          <w:bCs/>
          <w:i/>
          <w:iCs/>
          <w:sz w:val="22"/>
          <w:szCs w:val="22"/>
          <w:lang w:val="uk-UA"/>
        </w:rPr>
        <w:t xml:space="preserve"> </w:t>
      </w: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E7FF5" w:rsidRPr="006F1405" w:rsidTr="004D5B6D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6F1405" w:rsidRDefault="00AE7FF5" w:rsidP="00A044FB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6F1405">
              <w:rPr>
                <w:rFonts w:ascii="Times New Roman" w:hAnsi="Times New Roman"/>
                <w:sz w:val="22"/>
                <w:szCs w:val="22"/>
              </w:rPr>
              <w:t>День</w:t>
            </w:r>
          </w:p>
          <w:p w:rsidR="00AE7FF5" w:rsidRPr="006F1405" w:rsidRDefault="00AE7FF5" w:rsidP="00A044FB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6F1405">
              <w:rPr>
                <w:rFonts w:ascii="Times New Roman" w:hAnsi="Times New Roman"/>
                <w:sz w:val="22"/>
                <w:szCs w:val="22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6F1405" w:rsidRDefault="00AE7FF5" w:rsidP="00A044FB">
            <w:pPr>
              <w:pStyle w:val="3"/>
              <w:rPr>
                <w:sz w:val="22"/>
                <w:szCs w:val="22"/>
              </w:rPr>
            </w:pPr>
            <w:r w:rsidRPr="006F1405">
              <w:rPr>
                <w:sz w:val="22"/>
                <w:szCs w:val="22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6F1405" w:rsidRDefault="00AE7FF5" w:rsidP="008A19C2">
            <w:pPr>
              <w:pStyle w:val="4"/>
              <w:rPr>
                <w:sz w:val="22"/>
                <w:szCs w:val="22"/>
              </w:rPr>
            </w:pPr>
            <w:proofErr w:type="spellStart"/>
            <w:r w:rsidRPr="006F1405">
              <w:rPr>
                <w:sz w:val="22"/>
                <w:szCs w:val="22"/>
              </w:rPr>
              <w:t>ПДз</w:t>
            </w:r>
            <w:r w:rsidR="00354187" w:rsidRPr="006F1405">
              <w:rPr>
                <w:sz w:val="22"/>
                <w:szCs w:val="22"/>
              </w:rPr>
              <w:t>м</w:t>
            </w:r>
            <w:proofErr w:type="spellEnd"/>
            <w:r w:rsidRPr="006F1405">
              <w:rPr>
                <w:sz w:val="22"/>
                <w:szCs w:val="22"/>
              </w:rPr>
              <w:t xml:space="preserve"> </w:t>
            </w:r>
            <w:r w:rsidR="00354187" w:rsidRPr="006F1405">
              <w:rPr>
                <w:sz w:val="22"/>
                <w:szCs w:val="22"/>
              </w:rPr>
              <w:t>–</w:t>
            </w:r>
            <w:r w:rsidRPr="006F1405">
              <w:rPr>
                <w:sz w:val="22"/>
                <w:szCs w:val="22"/>
              </w:rPr>
              <w:t xml:space="preserve"> </w:t>
            </w:r>
            <w:r w:rsidR="00354187" w:rsidRPr="006F1405">
              <w:rPr>
                <w:sz w:val="22"/>
                <w:szCs w:val="22"/>
              </w:rPr>
              <w:t>1</w:t>
            </w:r>
            <w:r w:rsidRPr="006F1405">
              <w:rPr>
                <w:sz w:val="22"/>
                <w:szCs w:val="22"/>
              </w:rPr>
              <w:t>1</w:t>
            </w:r>
          </w:p>
        </w:tc>
      </w:tr>
      <w:tr w:rsidR="00911A2D" w:rsidRPr="006F1405" w:rsidTr="007D653C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11A2D" w:rsidRPr="006F1405" w:rsidRDefault="00911A2D" w:rsidP="00911A2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Понеділок</w:t>
            </w:r>
          </w:p>
          <w:p w:rsidR="00911A2D" w:rsidRPr="006F1405" w:rsidRDefault="0034700F" w:rsidP="00911A2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10</w:t>
            </w:r>
            <w:r w:rsidR="00A41AD5" w:rsidRPr="006F1405">
              <w:rPr>
                <w:b/>
                <w:i/>
                <w:sz w:val="22"/>
                <w:szCs w:val="22"/>
                <w:lang w:val="uk-UA"/>
              </w:rPr>
              <w:t>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A2D" w:rsidRPr="006F1405" w:rsidRDefault="00911A2D" w:rsidP="00911A2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A2D" w:rsidRPr="006A0406" w:rsidRDefault="00D53E04" w:rsidP="002D24B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Актуальні питання кримінології                  проф.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Рогатинська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Н.З.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4D2E0A" w:rsidRPr="006F1405" w:rsidTr="00800740">
        <w:trPr>
          <w:cantSplit/>
          <w:trHeight w:val="26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>Актуальні проблеми кримінально-правової кваліфікації           доц. Муравська Ю.Є.</w:t>
            </w:r>
          </w:p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4D2E0A" w:rsidRPr="006F1405" w:rsidTr="00800740">
        <w:trPr>
          <w:cantSplit/>
          <w:trHeight w:val="26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мовою                 доц. Боднар О.Б.        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4D2E0A" w:rsidRPr="006F1405" w:rsidTr="0054624F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4D2E0A" w:rsidRPr="006F1405" w:rsidTr="007D653C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Вівторок</w:t>
            </w:r>
          </w:p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11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Спеціальне забезпечення службової діяльності працівників правоохоронних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</w:p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4D2E0A" w:rsidRPr="006F1405" w:rsidTr="00911A2D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Актуальні питання кримінології                  проф.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Рогатинська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Н.З.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4D2E0A" w:rsidRPr="006F1405" w:rsidTr="00911A2D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4D2E0A" w:rsidRPr="006F1405" w:rsidTr="0015562C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E0A" w:rsidRPr="006F1405" w:rsidRDefault="004D2E0A" w:rsidP="004D2E0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E0A" w:rsidRPr="006A0406" w:rsidRDefault="004D2E0A" w:rsidP="004D2E0A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15562C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Середа</w:t>
            </w:r>
          </w:p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C6EA6" w:rsidRDefault="006C6EA6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Сліпченко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Т.О.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BF1E7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6C6EA6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Сліпченко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Т.О.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BF1E7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6C6EA6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Документообіг в правоохоронній сфері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Недошитко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І.Р.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5106 ID: 315 581 1909</w:t>
            </w:r>
          </w:p>
        </w:tc>
      </w:tr>
      <w:tr w:rsidR="00302578" w:rsidRPr="006F1405" w:rsidTr="0015562C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6C6EA6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Документообіг в правоохоронній сфері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Недошитко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І.Р.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5106 ID: 315 581 1909</w:t>
            </w:r>
          </w:p>
        </w:tc>
      </w:tr>
      <w:tr w:rsidR="00302578" w:rsidRPr="006F1405" w:rsidTr="0015562C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Четвер</w:t>
            </w:r>
          </w:p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13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>Актуальні проблеми кримінально-правової кваліфікації           доц. Муравська Ю.Є.</w:t>
            </w:r>
          </w:p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881B0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Оперативно-розшукові заходи та негласні слідчі (розшукові) дії 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Олійничук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Р.П.</w:t>
            </w:r>
          </w:p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881B0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881B0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15562C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П’ятниця</w:t>
            </w:r>
          </w:p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.0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Сліпченко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Т.О.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ED5F11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Сліпченко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Т.О.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ED5F11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Оперативно-розшукові заходи та негласні слідчі (розшукові) дії 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Олійничук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Р.П.</w:t>
            </w:r>
          </w:p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FD08CA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en-US"/>
              </w:rPr>
              <w:t>14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</w:t>
            </w:r>
            <w:r w:rsidRPr="006F1405">
              <w:rPr>
                <w:b/>
                <w:i/>
                <w:sz w:val="22"/>
                <w:szCs w:val="22"/>
                <w:lang w:val="en-US"/>
              </w:rPr>
              <w:t>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A0406" w:rsidRDefault="00C60F9F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Організаційно-правове забезпечення правоохоронної діяльності        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Пілюков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Ю.О.</w:t>
            </w:r>
          </w:p>
          <w:p w:rsidR="00302578" w:rsidRPr="006A0406" w:rsidRDefault="00C60F9F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ED5F11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Спеціальне забезпечення службової діяльності працівників правоохоронних     доц. </w:t>
            </w:r>
            <w:proofErr w:type="spellStart"/>
            <w:r w:rsidRPr="006A0406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6A0406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</w:p>
          <w:p w:rsidR="00302578" w:rsidRPr="006A0406" w:rsidRDefault="00302578" w:rsidP="0030257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6A0406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15562C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lastRenderedPageBreak/>
              <w:t>Субота</w:t>
            </w:r>
          </w:p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15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.0</w:t>
            </w:r>
            <w:r>
              <w:rPr>
                <w:b/>
                <w:i/>
                <w:sz w:val="22"/>
                <w:szCs w:val="22"/>
                <w:lang w:val="uk-UA"/>
              </w:rPr>
              <w:t>2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Безпека бізнесу                 проф.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9730A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Безпека бізнесу                 проф.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4C6187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Безпека бізнесу                 проф.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C6EA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6407C2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Документообіг в правоохоронній сфері            доц.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Недошитко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302578" w:rsidRPr="006F1405" w:rsidTr="0015562C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Default="00302578" w:rsidP="0030257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30257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Документообіг в правоохоронній сфері            доц.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Недошитко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302578" w:rsidRPr="006F1405" w:rsidTr="0015562C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6407C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Неділя</w:t>
            </w:r>
          </w:p>
          <w:p w:rsidR="00302578" w:rsidRPr="006F1405" w:rsidRDefault="00302578" w:rsidP="006407C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</w:t>
            </w:r>
            <w:r w:rsidRPr="006F1405">
              <w:rPr>
                <w:b/>
                <w:i/>
                <w:sz w:val="22"/>
                <w:szCs w:val="22"/>
                <w:lang w:val="uk-UA"/>
              </w:rPr>
              <w:t>.</w:t>
            </w:r>
            <w:r>
              <w:rPr>
                <w:b/>
                <w:i/>
                <w:sz w:val="22"/>
                <w:szCs w:val="22"/>
                <w:lang w:val="uk-UA"/>
              </w:rPr>
              <w:t>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6407C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6407C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Безпека бізнесу                 проф.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98631A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6407C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6407C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6407C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Безпека бізнесу                 проф.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302578" w:rsidRPr="006F1405" w:rsidTr="0098631A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6407C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F1405" w:rsidRDefault="00302578" w:rsidP="006407C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578" w:rsidRPr="006A0406" w:rsidRDefault="00302578" w:rsidP="006407C2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Безпека бізнесу                 проф.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Гевко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В.Л.</w:t>
            </w:r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6A0406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017B94" w:rsidRPr="006F1405" w:rsidTr="0030257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6A0406" w:rsidRDefault="00017B94" w:rsidP="00017B9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Етичні норми діяльності поліцейського                проф.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Кашинцева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О.Ю..</w:t>
            </w:r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391 878 4879</w:t>
            </w:r>
          </w:p>
        </w:tc>
      </w:tr>
      <w:tr w:rsidR="00017B94" w:rsidRPr="006F1405" w:rsidTr="002956C9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6A0406" w:rsidRDefault="00017B94" w:rsidP="00017B9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Етичні норми діяльності поліцейського                проф.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Кашинцева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О.Ю..</w:t>
            </w:r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391 878 4879</w:t>
            </w:r>
          </w:p>
        </w:tc>
      </w:tr>
      <w:tr w:rsidR="00017B94" w:rsidRPr="006F1405" w:rsidTr="002956C9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Понеділок</w:t>
            </w:r>
          </w:p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6F1405" w:rsidRDefault="00864EDA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6A0406" w:rsidRDefault="00864EDA" w:rsidP="00017B9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Інтелектуальна безпека               доц.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Р.П.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017B94" w:rsidRPr="006F1405" w:rsidTr="002956C9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6F1405" w:rsidRDefault="00864EDA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6A0406" w:rsidRDefault="00864EDA" w:rsidP="00017B9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Інтелектуальна безпека               доц.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Р.П.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017B94" w:rsidRPr="006F1405" w:rsidTr="00B43A94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6A0406" w:rsidRDefault="00017B94" w:rsidP="00017B9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Документообіг в правоохоронній сфері            доц.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Недошитко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017B94" w:rsidRPr="006F1405" w:rsidTr="002956C9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6F1405" w:rsidRDefault="00017B94" w:rsidP="00017B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6A0406" w:rsidRDefault="00017B94" w:rsidP="00017B9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Документообіг в правоохоронній сфері            доц.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Недошитко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І.Р.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C60F9F" w:rsidRPr="006F1405" w:rsidTr="002956C9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Вівторок</w:t>
            </w:r>
          </w:p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18.02.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F1405" w:rsidRDefault="007E44DD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A0406" w:rsidRDefault="00C60F9F" w:rsidP="00C60F9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Міжнародне співробітництво в кримінальному провадженні            доц. Будник Л.А.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C60F9F" w:rsidRPr="006F1405" w:rsidTr="00C60F9F">
        <w:trPr>
          <w:cantSplit/>
          <w:trHeight w:val="157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A0406" w:rsidRDefault="00C60F9F" w:rsidP="00C60F9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Міжнародне співробітництво в кримінальному провадженні            доц. Будник Л.А.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C60F9F" w:rsidRPr="006F1405" w:rsidTr="002956C9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A0406" w:rsidRDefault="00C60F9F" w:rsidP="00C60F9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Міжнародне співробітництво в кримінальному провадженні            доц. Будник Л.А.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C60F9F" w:rsidRPr="006F1405" w:rsidTr="00C25BC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0F9F" w:rsidRPr="006A0406" w:rsidRDefault="00C60F9F" w:rsidP="00C60F9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lang w:val="uk-UA"/>
              </w:rPr>
              <w:t>Інформаційно-аналітична діяльність          доц. Колесніков А.П.</w:t>
            </w:r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(залік)       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C60F9F" w:rsidRPr="006F1405" w:rsidTr="00C25BC5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Середа</w:t>
            </w:r>
          </w:p>
          <w:p w:rsidR="00C60F9F" w:rsidRPr="006F1405" w:rsidRDefault="00C60F9F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19.02.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F1405" w:rsidRDefault="007E44DD" w:rsidP="00C60F9F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0F9F" w:rsidRPr="006A0406" w:rsidRDefault="009335DA" w:rsidP="00C60F9F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Міжнародне співробітництво в кримінальному провадженні            доц. Будник Л.А.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9335DA" w:rsidRPr="006F1405" w:rsidTr="009335DA">
        <w:trPr>
          <w:cantSplit/>
          <w:trHeight w:val="157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35DA" w:rsidRPr="006F140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6F1405" w:rsidRDefault="006A0406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6A0406" w:rsidRDefault="009335DA" w:rsidP="009335DA">
            <w:pPr>
              <w:jc w:val="center"/>
              <w:rPr>
                <w:bCs/>
                <w:iCs/>
                <w:lang w:val="uk-UA"/>
              </w:rPr>
            </w:pPr>
            <w:r w:rsidRPr="006A0406">
              <w:rPr>
                <w:bCs/>
                <w:iCs/>
                <w:lang w:val="uk-UA"/>
              </w:rPr>
              <w:t xml:space="preserve">Організаційно-правове забезпечення правоохоронної діяльності             доц. </w:t>
            </w:r>
            <w:proofErr w:type="spellStart"/>
            <w:r w:rsidRPr="006A0406">
              <w:rPr>
                <w:bCs/>
                <w:iCs/>
                <w:lang w:val="uk-UA"/>
              </w:rPr>
              <w:t>Пілюков</w:t>
            </w:r>
            <w:proofErr w:type="spellEnd"/>
            <w:r w:rsidRPr="006A0406">
              <w:rPr>
                <w:bCs/>
                <w:iCs/>
                <w:lang w:val="uk-UA"/>
              </w:rPr>
              <w:t xml:space="preserve"> Ю.О.</w:t>
            </w:r>
          </w:p>
          <w:p w:rsidR="009335DA" w:rsidRPr="006A0406" w:rsidRDefault="009335DA" w:rsidP="009335D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/>
                <w:bCs/>
                <w:i/>
                <w:iCs/>
                <w:lang w:val="uk-UA"/>
              </w:rPr>
              <w:t>(екзамен)</w:t>
            </w:r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 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391 878 4879</w:t>
            </w:r>
          </w:p>
        </w:tc>
      </w:tr>
      <w:tr w:rsidR="009335DA" w:rsidRPr="006F1405" w:rsidTr="00AF72F6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35DA" w:rsidRPr="006F140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6F1405" w:rsidRDefault="006A0406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6A0406" w:rsidRDefault="009335DA" w:rsidP="009335D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Інтелектуальна безпека               доц.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Р.П.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9335DA" w:rsidRPr="006F1405" w:rsidTr="00C25BC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5DA" w:rsidRPr="006F140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5DA" w:rsidRPr="006F1405" w:rsidRDefault="006A0406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5DA" w:rsidRPr="006A0406" w:rsidRDefault="009335DA" w:rsidP="009335D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Інтелектуальна безпека               доц. </w:t>
            </w:r>
            <w:proofErr w:type="spellStart"/>
            <w:r w:rsidRPr="006A0406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 Р.П. 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9335DA" w:rsidRPr="006F1405" w:rsidTr="00C25BC5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335DA" w:rsidRPr="006F140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6F1405">
              <w:rPr>
                <w:b/>
                <w:i/>
                <w:sz w:val="22"/>
                <w:szCs w:val="22"/>
                <w:lang w:val="uk-UA"/>
              </w:rPr>
              <w:t>Четвер</w:t>
            </w:r>
          </w:p>
          <w:p w:rsidR="009335DA" w:rsidRPr="006F140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20.02.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6F1405" w:rsidRDefault="007E44DD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>
              <w:rPr>
                <w:b/>
                <w:i/>
                <w:sz w:val="22"/>
                <w:szCs w:val="22"/>
                <w:lang w:val="uk-UA"/>
              </w:rPr>
              <w:t>17.35</w:t>
            </w:r>
            <w:bookmarkStart w:id="0" w:name="_GoBack"/>
            <w:bookmarkEnd w:id="0"/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6A0406" w:rsidRDefault="009335DA" w:rsidP="009335D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6A0406">
              <w:rPr>
                <w:bCs/>
                <w:iCs/>
                <w:sz w:val="22"/>
                <w:szCs w:val="22"/>
                <w:lang w:val="uk-UA"/>
              </w:rPr>
              <w:t xml:space="preserve">Міжнародне співробітництво в кримінальному провадженні            доц. Будник Л.А.     </w:t>
            </w:r>
            <w:proofErr w:type="spellStart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6A0406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9335DA" w:rsidRPr="00815525" w:rsidTr="00A41AD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35DA" w:rsidRPr="006F140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81552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5525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815525" w:rsidRDefault="009335DA" w:rsidP="009335D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5525">
              <w:rPr>
                <w:bCs/>
                <w:iCs/>
                <w:sz w:val="22"/>
                <w:szCs w:val="22"/>
                <w:lang w:val="uk-UA"/>
              </w:rPr>
              <w:t xml:space="preserve">Міжнародне співробітництво в кримінальному провадженні            доц. Будник Л.А.     </w:t>
            </w:r>
            <w:proofErr w:type="spellStart"/>
            <w:r w:rsidRPr="0081552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9335DA" w:rsidRPr="00815525" w:rsidTr="00A41AD5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35DA" w:rsidRPr="0081552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81552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5525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5DA" w:rsidRPr="00815525" w:rsidRDefault="009335DA" w:rsidP="009335D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5525">
              <w:rPr>
                <w:bCs/>
                <w:iCs/>
                <w:sz w:val="22"/>
                <w:szCs w:val="22"/>
                <w:lang w:val="uk-UA"/>
              </w:rPr>
              <w:t xml:space="preserve">Інтелектуальна безпека               доц. </w:t>
            </w:r>
            <w:proofErr w:type="spellStart"/>
            <w:r w:rsidRPr="00815525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815525">
              <w:rPr>
                <w:bCs/>
                <w:iCs/>
                <w:sz w:val="22"/>
                <w:szCs w:val="22"/>
                <w:lang w:val="uk-UA"/>
              </w:rPr>
              <w:t xml:space="preserve"> Р.П.      </w:t>
            </w:r>
            <w:proofErr w:type="spellStart"/>
            <w:r w:rsidRPr="0081552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  <w:tr w:rsidR="009335DA" w:rsidRPr="00815525" w:rsidTr="003B1A2A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5DA" w:rsidRPr="0081552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5DA" w:rsidRPr="00815525" w:rsidRDefault="009335DA" w:rsidP="009335D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815525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5DA" w:rsidRPr="00815525" w:rsidRDefault="009335DA" w:rsidP="009335D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815525">
              <w:rPr>
                <w:bCs/>
                <w:iCs/>
                <w:sz w:val="22"/>
                <w:szCs w:val="22"/>
                <w:lang w:val="uk-UA"/>
              </w:rPr>
              <w:t xml:space="preserve">Інтелектуальна безпека               доц. </w:t>
            </w:r>
            <w:proofErr w:type="spellStart"/>
            <w:r w:rsidRPr="00815525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815525">
              <w:rPr>
                <w:bCs/>
                <w:iCs/>
                <w:sz w:val="22"/>
                <w:szCs w:val="22"/>
                <w:lang w:val="uk-UA"/>
              </w:rPr>
              <w:t xml:space="preserve"> Р.П.      </w:t>
            </w:r>
            <w:proofErr w:type="spellStart"/>
            <w:r w:rsidRPr="00815525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2"/>
                <w:szCs w:val="22"/>
                <w:lang w:val="uk-UA"/>
              </w:rPr>
              <w:t xml:space="preserve"> 5106 ID: 315 581 1909</w:t>
            </w:r>
          </w:p>
        </w:tc>
      </w:tr>
    </w:tbl>
    <w:p w:rsidR="00FF419F" w:rsidRPr="00815525" w:rsidRDefault="00FF419F" w:rsidP="00CA7FA1">
      <w:pPr>
        <w:pStyle w:val="1"/>
        <w:widowControl/>
        <w:rPr>
          <w:sz w:val="24"/>
          <w:szCs w:val="24"/>
        </w:rPr>
      </w:pPr>
    </w:p>
    <w:p w:rsidR="00ED5F11" w:rsidRPr="00815525" w:rsidRDefault="008A19C2" w:rsidP="00ED5F11">
      <w:pPr>
        <w:rPr>
          <w:lang w:val="uk-UA"/>
        </w:rPr>
      </w:pPr>
      <w:r w:rsidRPr="00815525">
        <w:rPr>
          <w:lang w:val="uk-UA"/>
        </w:rPr>
        <w:br w:type="column"/>
      </w: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ED5F11" w:rsidRPr="00815525" w:rsidTr="00ED5F11">
        <w:tc>
          <w:tcPr>
            <w:tcW w:w="6245" w:type="dxa"/>
            <w:hideMark/>
          </w:tcPr>
          <w:p w:rsidR="00ED5F11" w:rsidRPr="00815525" w:rsidRDefault="00ED5F11" w:rsidP="00ED5F11">
            <w:pPr>
              <w:pStyle w:val="a3"/>
              <w:ind w:left="0"/>
              <w:rPr>
                <w:sz w:val="24"/>
                <w:szCs w:val="24"/>
              </w:rPr>
            </w:pPr>
            <w:r w:rsidRPr="00815525">
              <w:rPr>
                <w:b w:val="0"/>
              </w:rPr>
              <w:br w:type="page"/>
            </w:r>
            <w:r w:rsidRPr="00815525">
              <w:rPr>
                <w:b w:val="0"/>
              </w:rPr>
              <w:br w:type="page"/>
            </w:r>
            <w:r w:rsidRPr="00815525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ED5F11" w:rsidRPr="00815525" w:rsidRDefault="00ED5F11" w:rsidP="00ED5F11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ED5F11" w:rsidRPr="00815525" w:rsidRDefault="00ED5F11" w:rsidP="00ED5F11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ED5F11" w:rsidRPr="00815525" w:rsidRDefault="00ED5F11" w:rsidP="00ED5F11">
            <w:pPr>
              <w:pStyle w:val="a3"/>
              <w:ind w:left="0"/>
              <w:rPr>
                <w:sz w:val="24"/>
                <w:szCs w:val="24"/>
              </w:rPr>
            </w:pPr>
            <w:r w:rsidRPr="00815525">
              <w:rPr>
                <w:sz w:val="24"/>
                <w:szCs w:val="24"/>
              </w:rPr>
              <w:t>"ПОГОДЖЕНО"</w:t>
            </w:r>
          </w:p>
        </w:tc>
      </w:tr>
      <w:tr w:rsidR="00ED5F11" w:rsidRPr="00815525" w:rsidTr="00ED5F11">
        <w:tc>
          <w:tcPr>
            <w:tcW w:w="6245" w:type="dxa"/>
            <w:hideMark/>
          </w:tcPr>
          <w:p w:rsidR="00ED5F11" w:rsidRPr="00815525" w:rsidRDefault="00ED5F11" w:rsidP="00ED5F11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815525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ED5F11" w:rsidRPr="00815525" w:rsidRDefault="00ED5F11" w:rsidP="00ED5F11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ED5F11" w:rsidRPr="00815525" w:rsidRDefault="00ED5F11" w:rsidP="00ED5F11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ED5F11" w:rsidRPr="00815525" w:rsidRDefault="00ED5F11" w:rsidP="00ED5F11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815525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ED5F11" w:rsidRPr="00815525" w:rsidTr="00ED5F11">
        <w:tc>
          <w:tcPr>
            <w:tcW w:w="6245" w:type="dxa"/>
            <w:hideMark/>
          </w:tcPr>
          <w:p w:rsidR="00ED5F11" w:rsidRPr="00815525" w:rsidRDefault="00ED5F11" w:rsidP="00ED5F11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815525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ED5F11" w:rsidRPr="00815525" w:rsidRDefault="00ED5F11" w:rsidP="00ED5F11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ED5F11" w:rsidRPr="00815525" w:rsidRDefault="00ED5F11" w:rsidP="00ED5F11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ED5F11" w:rsidRPr="00815525" w:rsidRDefault="00ED5F11" w:rsidP="00ED5F11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815525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3302A9" w:rsidRPr="00815525" w:rsidRDefault="003302A9" w:rsidP="003302A9">
      <w:pPr>
        <w:pStyle w:val="1"/>
        <w:widowControl/>
        <w:rPr>
          <w:b/>
          <w:sz w:val="24"/>
          <w:szCs w:val="24"/>
        </w:rPr>
      </w:pPr>
      <w:r w:rsidRPr="00815525">
        <w:rPr>
          <w:b/>
          <w:sz w:val="24"/>
          <w:szCs w:val="24"/>
        </w:rPr>
        <w:t>РОЗКЛАД ЗАНЯТЬ</w:t>
      </w:r>
    </w:p>
    <w:p w:rsidR="006C6EA6" w:rsidRPr="00815525" w:rsidRDefault="003302A9" w:rsidP="003302A9">
      <w:pPr>
        <w:jc w:val="center"/>
        <w:rPr>
          <w:b/>
          <w:i/>
          <w:lang w:val="uk-UA"/>
        </w:rPr>
      </w:pPr>
      <w:r w:rsidRPr="00815525">
        <w:rPr>
          <w:lang w:val="uk-UA"/>
        </w:rPr>
        <w:t>для студентів</w:t>
      </w:r>
      <w:r w:rsidRPr="00815525">
        <w:rPr>
          <w:b/>
          <w:lang w:val="uk-UA"/>
        </w:rPr>
        <w:t xml:space="preserve"> 1 </w:t>
      </w:r>
      <w:r w:rsidRPr="00815525">
        <w:rPr>
          <w:lang w:val="uk-UA"/>
        </w:rPr>
        <w:t xml:space="preserve">курсу магістратури </w:t>
      </w:r>
      <w:r w:rsidRPr="00815525">
        <w:rPr>
          <w:b/>
          <w:i/>
          <w:lang w:val="uk-UA"/>
        </w:rPr>
        <w:t>спеціальності  «Правоохоронна діяльність»</w:t>
      </w:r>
      <w:r w:rsidR="006C6EA6" w:rsidRPr="00815525">
        <w:rPr>
          <w:b/>
          <w:i/>
          <w:lang w:val="uk-UA"/>
        </w:rPr>
        <w:t xml:space="preserve"> </w:t>
      </w:r>
    </w:p>
    <w:p w:rsidR="003302A9" w:rsidRPr="00815525" w:rsidRDefault="003302A9" w:rsidP="003302A9">
      <w:pPr>
        <w:jc w:val="center"/>
        <w:rPr>
          <w:lang w:val="uk-UA"/>
        </w:rPr>
      </w:pPr>
      <w:r w:rsidRPr="00815525">
        <w:rPr>
          <w:lang w:val="uk-UA"/>
        </w:rPr>
        <w:t xml:space="preserve">заочної форми навчання ННІІОТ Юридичного факультету ЗУНУ </w:t>
      </w:r>
    </w:p>
    <w:p w:rsidR="003302A9" w:rsidRPr="00815525" w:rsidRDefault="00C03A66" w:rsidP="003302A9">
      <w:pPr>
        <w:jc w:val="center"/>
        <w:rPr>
          <w:b/>
          <w:bCs/>
          <w:i/>
          <w:iCs/>
          <w:lang w:val="uk-UA"/>
        </w:rPr>
      </w:pPr>
      <w:r w:rsidRPr="00815525">
        <w:rPr>
          <w:b/>
          <w:bCs/>
          <w:i/>
          <w:iCs/>
          <w:lang w:val="uk-UA"/>
        </w:rPr>
        <w:t xml:space="preserve">ІІ </w:t>
      </w:r>
      <w:r w:rsidR="003302A9" w:rsidRPr="00815525">
        <w:rPr>
          <w:b/>
          <w:bCs/>
          <w:i/>
          <w:iCs/>
          <w:lang w:val="uk-UA"/>
        </w:rPr>
        <w:t>сесія 202</w:t>
      </w:r>
      <w:r w:rsidRPr="00815525">
        <w:rPr>
          <w:b/>
          <w:bCs/>
          <w:i/>
          <w:iCs/>
          <w:lang w:val="uk-UA"/>
        </w:rPr>
        <w:t>4</w:t>
      </w:r>
      <w:r w:rsidR="003302A9" w:rsidRPr="00815525">
        <w:rPr>
          <w:b/>
          <w:bCs/>
          <w:i/>
          <w:iCs/>
          <w:lang w:val="uk-UA"/>
        </w:rPr>
        <w:t>-202</w:t>
      </w:r>
      <w:r w:rsidRPr="00815525">
        <w:rPr>
          <w:b/>
          <w:bCs/>
          <w:i/>
          <w:iCs/>
          <w:lang w:val="uk-UA"/>
        </w:rPr>
        <w:t>5</w:t>
      </w:r>
      <w:r w:rsidR="003302A9" w:rsidRPr="00815525">
        <w:rPr>
          <w:b/>
          <w:bCs/>
          <w:i/>
          <w:iCs/>
          <w:lang w:val="uk-UA"/>
        </w:rPr>
        <w:t xml:space="preserve"> навчального року </w:t>
      </w: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3302A9" w:rsidRPr="00815525" w:rsidTr="002D24B8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02A9" w:rsidRPr="00815525" w:rsidRDefault="003302A9" w:rsidP="002D24B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15525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3302A9" w:rsidRPr="00815525" w:rsidRDefault="003302A9" w:rsidP="002D24B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815525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02A9" w:rsidRPr="00815525" w:rsidRDefault="003302A9" w:rsidP="002D24B8">
            <w:pPr>
              <w:pStyle w:val="3"/>
              <w:rPr>
                <w:sz w:val="24"/>
                <w:szCs w:val="24"/>
              </w:rPr>
            </w:pPr>
            <w:r w:rsidRPr="00815525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302A9" w:rsidRPr="00815525" w:rsidRDefault="003302A9" w:rsidP="0034700F">
            <w:pPr>
              <w:pStyle w:val="4"/>
              <w:rPr>
                <w:sz w:val="24"/>
                <w:szCs w:val="24"/>
              </w:rPr>
            </w:pPr>
            <w:proofErr w:type="spellStart"/>
            <w:r w:rsidRPr="00815525">
              <w:rPr>
                <w:sz w:val="24"/>
                <w:szCs w:val="24"/>
              </w:rPr>
              <w:t>ПДЕБзм</w:t>
            </w:r>
            <w:proofErr w:type="spellEnd"/>
            <w:r w:rsidRPr="00815525">
              <w:rPr>
                <w:sz w:val="24"/>
                <w:szCs w:val="24"/>
              </w:rPr>
              <w:t xml:space="preserve"> – 11</w:t>
            </w:r>
          </w:p>
        </w:tc>
      </w:tr>
      <w:tr w:rsidR="003302A9" w:rsidRPr="00815525" w:rsidTr="002D24B8">
        <w:trPr>
          <w:cantSplit/>
          <w:trHeight w:val="260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02A9" w:rsidRPr="00815525" w:rsidRDefault="003302A9" w:rsidP="002D24B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Понеділок</w:t>
            </w:r>
          </w:p>
          <w:p w:rsidR="003302A9" w:rsidRPr="00815525" w:rsidRDefault="004D2E0A" w:rsidP="002D24B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10.02.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2A9" w:rsidRPr="00815525" w:rsidRDefault="003302A9" w:rsidP="002D24B8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2A9" w:rsidRPr="00815525" w:rsidRDefault="004D2E0A" w:rsidP="002D24B8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Актуальні питання кримінології  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Рогатинська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Н.З.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26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Організаційно-правов</w:t>
            </w:r>
            <w:r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аспекти врегулювання фінансових спорів           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260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4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36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Вівторок</w:t>
            </w:r>
          </w:p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11.02.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Спеціальне забезпечення службової діяльності працівників правоохоронних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Актуальні питання кримінології  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Рогатинська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Н.З.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Середа</w:t>
            </w:r>
          </w:p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Сліпченко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Т.О.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Сліпченко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Т.О.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Організаційно-правов</w:t>
            </w:r>
            <w:r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аспекти врегулювання фінансових спорів           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19.00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Організаційно-правов</w:t>
            </w:r>
            <w:r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аспекти врегулювання фінансових спорів           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Четвер</w:t>
            </w:r>
          </w:p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13.02.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Організаційно-правов</w:t>
            </w:r>
            <w:r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аспекти врегулювання фінансових спорів           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Оперативно-розшукові заходи та негласні слідчі (розшукові) дії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Олійничук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Р.П.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6F1405">
        <w:trPr>
          <w:cantSplit/>
          <w:trHeight w:val="22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17.35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Ділові комунікації іноземною мовою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мовою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                доц. Боднар О.Б.        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П</w:t>
            </w:r>
            <w:r w:rsidRPr="00815525">
              <w:rPr>
                <w:b/>
                <w:i/>
                <w:sz w:val="20"/>
                <w:szCs w:val="20"/>
              </w:rPr>
              <w:t>’</w:t>
            </w:r>
            <w:proofErr w:type="spellStart"/>
            <w:r w:rsidRPr="00815525">
              <w:rPr>
                <w:b/>
                <w:i/>
                <w:sz w:val="20"/>
                <w:szCs w:val="20"/>
                <w:lang w:val="uk-UA"/>
              </w:rPr>
              <w:t>ятниця</w:t>
            </w:r>
            <w:proofErr w:type="spellEnd"/>
          </w:p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Сліпченко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Т.О.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Сліпченко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Т.О.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Оперативно-розшукові заходи та негласні слідчі (розшукові) дії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Олійничук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Р.П.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en-US"/>
              </w:rPr>
              <w:t>14</w:t>
            </w:r>
            <w:r w:rsidRPr="00815525">
              <w:rPr>
                <w:b/>
                <w:i/>
                <w:sz w:val="20"/>
                <w:szCs w:val="20"/>
                <w:lang w:val="uk-UA"/>
              </w:rPr>
              <w:t>.</w:t>
            </w:r>
            <w:r w:rsidRPr="00815525">
              <w:rPr>
                <w:b/>
                <w:i/>
                <w:sz w:val="20"/>
                <w:szCs w:val="20"/>
                <w:lang w:val="en-US"/>
              </w:rPr>
              <w:t>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Організаційно-правове забезпечення правоохоронної діяльності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Пілюков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Ю.О.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Спеціальне забезпечення службової діяльності працівників правоохоронних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</w:tbl>
    <w:p w:rsidR="006C6EA6" w:rsidRPr="00815525" w:rsidRDefault="006C6EA6">
      <w:pPr>
        <w:rPr>
          <w:sz w:val="20"/>
          <w:szCs w:val="20"/>
        </w:rPr>
      </w:pPr>
    </w:p>
    <w:p w:rsidR="006407C2" w:rsidRPr="00815525" w:rsidRDefault="006C6EA6">
      <w:pPr>
        <w:rPr>
          <w:sz w:val="20"/>
          <w:szCs w:val="20"/>
        </w:rPr>
      </w:pPr>
      <w:r w:rsidRPr="00815525">
        <w:rPr>
          <w:sz w:val="20"/>
          <w:szCs w:val="20"/>
        </w:rPr>
        <w:br w:type="column"/>
      </w: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6407C2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Субота</w:t>
            </w:r>
          </w:p>
          <w:p w:rsidR="006407C2" w:rsidRPr="00815525" w:rsidRDefault="004D2E0A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15.02.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Безпека бізнесу 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Гевко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В.Л.</w:t>
            </w:r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6407C2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Безпека бізнесу 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Гевко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В.Л.</w:t>
            </w:r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6407C2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407C2" w:rsidRPr="00815525" w:rsidRDefault="006407C2" w:rsidP="006407C2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Безпека бізнесу 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Гевко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В.Л.</w:t>
            </w:r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017B94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Неділя</w:t>
            </w:r>
          </w:p>
          <w:p w:rsidR="00017B94" w:rsidRPr="00815525" w:rsidRDefault="00017B94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Безпека бізнесу 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Гевко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В.Л.</w:t>
            </w:r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017B94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Безпека бізнесу 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Гевко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В.Л.</w:t>
            </w:r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017B94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6407C2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Безпека бізнесу 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Гевко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В.Л.</w:t>
            </w:r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="006A0406"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017B94" w:rsidRPr="00815525" w:rsidTr="00017B94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017B9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017B9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017B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Кашинцева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О.Ю..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017B94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017B9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017B94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B94" w:rsidRPr="00815525" w:rsidRDefault="00017B94" w:rsidP="00017B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Етичні норми діяльності поліцейського                проф.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Кашинцева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О.Ю..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Понеділок</w:t>
            </w:r>
          </w:p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17.02.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Організаційно-правов</w:t>
            </w:r>
            <w:r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аспекти врегулювання фінансових спорів           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Організаційно-правов</w:t>
            </w:r>
            <w:r>
              <w:rPr>
                <w:bCs/>
                <w:iCs/>
                <w:sz w:val="20"/>
                <w:szCs w:val="20"/>
                <w:lang w:val="uk-UA"/>
              </w:rPr>
              <w:t>і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аспекти врегулювання фінансових спорів           </w:t>
            </w: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Пунда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А.В.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Аналітична розвідка                проф. Вівчар О.І.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Аналітична розвідка                проф. Вівчар О.І.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Фінансова розвідка 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Карапетян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О.М.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</w:t>
            </w: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(консультація)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Вівторок</w:t>
            </w:r>
          </w:p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18.02.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Обліково-аналітичне забезпечення економічної безпеки суб’єктів господарювання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доц. Мельничук І.В.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Обліково-аналітичне забезпечення економічної безпеки суб’єктів господарювання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доц. Мельничук І.В.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Обліково-аналітичне забезпечення економічної безпеки суб’єктів господарювання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доц. Мельничук І.В.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Інформаційно-аналітична діяльність          доц. Колесніков А.П.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(залік)  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5106 ID: 315 581 1909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Середа</w:t>
            </w:r>
          </w:p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19.02.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Організаційно-правове забезпечення правоохоронної діяльності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Пілюков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Ю.О.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5709 ID: 391 878 4879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Аналітична розвідка                проф. Вівчар О.І.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Аналітична розвідка                проф. Вівчар О.І.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Обліково-аналітичне забезпечення економічної безпеки суб’єктів господарювання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доц. Мельничук І.В.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Четвер</w:t>
            </w:r>
          </w:p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20.02.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9.35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Фінансова розвідка              доц. </w:t>
            </w:r>
            <w:proofErr w:type="spellStart"/>
            <w:r w:rsidRPr="00815525">
              <w:rPr>
                <w:bCs/>
                <w:iCs/>
                <w:sz w:val="20"/>
                <w:szCs w:val="20"/>
                <w:lang w:val="uk-UA"/>
              </w:rPr>
              <w:t>Карапетян</w:t>
            </w:r>
            <w:proofErr w:type="spellEnd"/>
            <w:r w:rsidRPr="00815525">
              <w:rPr>
                <w:bCs/>
                <w:iCs/>
                <w:sz w:val="20"/>
                <w:szCs w:val="20"/>
                <w:lang w:val="uk-UA"/>
              </w:rPr>
              <w:t xml:space="preserve"> О.М.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</w:t>
            </w:r>
            <w:r w:rsidRPr="00815525">
              <w:rPr>
                <w:b/>
                <w:bCs/>
                <w:i/>
                <w:iCs/>
                <w:sz w:val="20"/>
                <w:szCs w:val="20"/>
                <w:lang w:val="uk-UA"/>
              </w:rPr>
              <w:t>(екзамен)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6A0406">
        <w:trPr>
          <w:cantSplit/>
          <w:trHeight w:val="157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Аналітична розвідка                доц. Муравська Ю.Є.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Аналітична розвідка                доц. Муравська Ю.Є.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815525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Обліково-аналітичне забезпечення економічної безпеки суб’єктів господарювання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доц. Мельничук І.В.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  <w:tr w:rsidR="007E44DD" w:rsidRPr="006C6EA6" w:rsidTr="002D24B8">
        <w:trPr>
          <w:cantSplit/>
          <w:trHeight w:val="157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815525">
              <w:rPr>
                <w:b/>
                <w:i/>
                <w:sz w:val="20"/>
                <w:szCs w:val="20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Обліково-аналітичне забезпечення економічної безпеки суб’єктів господарювання</w:t>
            </w:r>
          </w:p>
          <w:p w:rsidR="007E44DD" w:rsidRPr="00815525" w:rsidRDefault="007E44DD" w:rsidP="007E44DD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15525">
              <w:rPr>
                <w:bCs/>
                <w:iCs/>
                <w:sz w:val="20"/>
                <w:szCs w:val="20"/>
                <w:lang w:val="uk-UA"/>
              </w:rPr>
              <w:t>доц. Мельничук І.В.</w:t>
            </w:r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          </w:t>
            </w:r>
            <w:proofErr w:type="spellStart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>Zoom</w:t>
            </w:r>
            <w:proofErr w:type="spellEnd"/>
            <w:r w:rsidRPr="00815525">
              <w:rPr>
                <w:b/>
                <w:bCs/>
                <w:iCs/>
                <w:sz w:val="20"/>
                <w:szCs w:val="20"/>
                <w:lang w:val="uk-UA"/>
              </w:rPr>
              <w:t xml:space="preserve"> 5109 ID: 738 303 2442</w:t>
            </w:r>
          </w:p>
        </w:tc>
      </w:tr>
    </w:tbl>
    <w:p w:rsidR="003302A9" w:rsidRPr="00FB4F8D" w:rsidRDefault="003302A9" w:rsidP="003302A9">
      <w:pPr>
        <w:pStyle w:val="1"/>
        <w:widowControl/>
        <w:rPr>
          <w:sz w:val="24"/>
          <w:szCs w:val="24"/>
        </w:rPr>
      </w:pPr>
    </w:p>
    <w:p w:rsidR="009B1EFB" w:rsidRPr="006F1405" w:rsidRDefault="009B1EFB" w:rsidP="00BD5F39">
      <w:pPr>
        <w:rPr>
          <w:lang w:val="uk-UA"/>
        </w:rPr>
      </w:pPr>
      <w:r w:rsidRPr="006F1405">
        <w:rPr>
          <w:lang w:val="uk-UA"/>
        </w:rPr>
        <w:br w:type="column"/>
      </w:r>
    </w:p>
    <w:p w:rsidR="008A19C2" w:rsidRPr="006F1405" w:rsidRDefault="008A19C2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9B1EFB" w:rsidRPr="00FB4F8D" w:rsidTr="00ED5F11">
        <w:tc>
          <w:tcPr>
            <w:tcW w:w="6245" w:type="dxa"/>
            <w:hideMark/>
          </w:tcPr>
          <w:p w:rsidR="009B1EFB" w:rsidRPr="00FB4F8D" w:rsidRDefault="009B1EFB" w:rsidP="00ED5F11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FB4F8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9B1EFB" w:rsidRPr="00FB4F8D" w:rsidRDefault="009B1EFB" w:rsidP="00ED5F11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9B1EFB" w:rsidRPr="00FB4F8D" w:rsidRDefault="009B1EFB" w:rsidP="00ED5F11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9B1EFB" w:rsidRPr="00FB4F8D" w:rsidRDefault="009B1EFB" w:rsidP="00ED5F11">
            <w:pPr>
              <w:pStyle w:val="a3"/>
              <w:ind w:left="0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"ПОГОДЖЕНО"</w:t>
            </w:r>
          </w:p>
        </w:tc>
      </w:tr>
      <w:tr w:rsidR="009B1EFB" w:rsidRPr="00FB4F8D" w:rsidTr="00ED5F11">
        <w:tc>
          <w:tcPr>
            <w:tcW w:w="6245" w:type="dxa"/>
            <w:hideMark/>
          </w:tcPr>
          <w:p w:rsidR="009B1EFB" w:rsidRPr="00FB4F8D" w:rsidRDefault="009B1EFB" w:rsidP="00ED5F11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FB4F8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FB4F8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9B1EFB" w:rsidRPr="00FB4F8D" w:rsidRDefault="009B1EFB" w:rsidP="00ED5F11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9B1EFB" w:rsidRPr="00FB4F8D" w:rsidRDefault="009B1EFB" w:rsidP="00ED5F11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9B1EFB" w:rsidRPr="00FB4F8D" w:rsidRDefault="009B1EFB" w:rsidP="00ED5F11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9B1EFB" w:rsidRPr="00FB4F8D" w:rsidTr="00ED5F11">
        <w:tc>
          <w:tcPr>
            <w:tcW w:w="6245" w:type="dxa"/>
            <w:hideMark/>
          </w:tcPr>
          <w:p w:rsidR="009B1EFB" w:rsidRPr="00FB4F8D" w:rsidRDefault="009B1EFB" w:rsidP="00ED5F11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9B1EFB" w:rsidRPr="00FB4F8D" w:rsidRDefault="009B1EFB" w:rsidP="00ED5F11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9B1EFB" w:rsidRPr="00FB4F8D" w:rsidRDefault="009B1EFB" w:rsidP="00ED5F11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9B1EFB" w:rsidRPr="00FB4F8D" w:rsidRDefault="009B1EFB" w:rsidP="00ED5F11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FB4F8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9B1EFB" w:rsidRPr="00FB4F8D" w:rsidRDefault="009B1EFB" w:rsidP="009B1EFB">
      <w:pPr>
        <w:pStyle w:val="1"/>
        <w:widowControl/>
        <w:rPr>
          <w:b/>
          <w:sz w:val="22"/>
          <w:szCs w:val="22"/>
        </w:rPr>
      </w:pPr>
      <w:r w:rsidRPr="00FB4F8D">
        <w:rPr>
          <w:b/>
          <w:sz w:val="22"/>
          <w:szCs w:val="22"/>
        </w:rPr>
        <w:t>РОЗКЛАД ЗАНЯТЬ</w:t>
      </w:r>
    </w:p>
    <w:p w:rsidR="009B1EFB" w:rsidRPr="00FB4F8D" w:rsidRDefault="009B1EFB" w:rsidP="009B1EFB">
      <w:pPr>
        <w:jc w:val="center"/>
        <w:rPr>
          <w:b/>
          <w:sz w:val="22"/>
          <w:szCs w:val="22"/>
          <w:lang w:val="uk-UA"/>
        </w:rPr>
      </w:pPr>
      <w:r w:rsidRPr="00FB4F8D">
        <w:rPr>
          <w:sz w:val="22"/>
          <w:szCs w:val="22"/>
          <w:lang w:val="uk-UA"/>
        </w:rPr>
        <w:t>для студентів</w:t>
      </w:r>
      <w:r w:rsidRPr="00FB4F8D">
        <w:rPr>
          <w:b/>
          <w:sz w:val="22"/>
          <w:szCs w:val="22"/>
          <w:lang w:val="uk-UA"/>
        </w:rPr>
        <w:t xml:space="preserve"> 1 </w:t>
      </w:r>
      <w:r w:rsidRPr="00FB4F8D">
        <w:rPr>
          <w:sz w:val="22"/>
          <w:szCs w:val="22"/>
          <w:lang w:val="uk-UA"/>
        </w:rPr>
        <w:t xml:space="preserve">курсу магістратури </w:t>
      </w:r>
      <w:r w:rsidRPr="00FB4F8D">
        <w:rPr>
          <w:b/>
          <w:sz w:val="22"/>
          <w:szCs w:val="22"/>
          <w:lang w:val="uk-UA"/>
        </w:rPr>
        <w:t>спеціальності «</w:t>
      </w:r>
      <w:r w:rsidR="00D13F3B">
        <w:rPr>
          <w:b/>
          <w:sz w:val="22"/>
          <w:szCs w:val="22"/>
          <w:lang w:val="uk-UA"/>
        </w:rPr>
        <w:t>Міжнародне п</w:t>
      </w:r>
      <w:r w:rsidRPr="00FB4F8D">
        <w:rPr>
          <w:b/>
          <w:sz w:val="22"/>
          <w:szCs w:val="22"/>
          <w:lang w:val="uk-UA"/>
        </w:rPr>
        <w:t>раво»</w:t>
      </w:r>
    </w:p>
    <w:p w:rsidR="009B1EFB" w:rsidRPr="00FB4F8D" w:rsidRDefault="009B1EFB" w:rsidP="009B1EFB">
      <w:pPr>
        <w:jc w:val="center"/>
        <w:rPr>
          <w:sz w:val="22"/>
          <w:szCs w:val="22"/>
          <w:lang w:val="uk-UA"/>
        </w:rPr>
      </w:pPr>
      <w:r w:rsidRPr="00FB4F8D">
        <w:rPr>
          <w:lang w:val="uk-UA"/>
        </w:rPr>
        <w:t xml:space="preserve">заочної форми навчання </w:t>
      </w:r>
      <w:r w:rsidRPr="00FB4F8D">
        <w:rPr>
          <w:sz w:val="22"/>
          <w:szCs w:val="22"/>
          <w:lang w:val="uk-UA"/>
        </w:rPr>
        <w:t xml:space="preserve">ННІІОТ Юридичного факультету ЗУНУ </w:t>
      </w:r>
    </w:p>
    <w:p w:rsidR="009B1EFB" w:rsidRDefault="00C03A66" w:rsidP="009B1EFB">
      <w:pPr>
        <w:jc w:val="center"/>
        <w:rPr>
          <w:b/>
          <w:bCs/>
          <w:i/>
          <w:iCs/>
          <w:sz w:val="22"/>
          <w:szCs w:val="22"/>
          <w:lang w:val="uk-UA"/>
        </w:rPr>
      </w:pPr>
      <w:r>
        <w:rPr>
          <w:b/>
          <w:bCs/>
          <w:i/>
          <w:iCs/>
          <w:sz w:val="22"/>
          <w:szCs w:val="22"/>
          <w:lang w:val="uk-UA"/>
        </w:rPr>
        <w:t>ІІ</w:t>
      </w:r>
      <w:r w:rsidR="00441B32">
        <w:rPr>
          <w:b/>
          <w:bCs/>
          <w:i/>
          <w:iCs/>
          <w:sz w:val="22"/>
          <w:szCs w:val="22"/>
          <w:lang w:val="uk-UA"/>
        </w:rPr>
        <w:t xml:space="preserve"> сесія</w:t>
      </w:r>
      <w:r w:rsidR="009B1EFB" w:rsidRPr="00FB4F8D">
        <w:rPr>
          <w:b/>
          <w:bCs/>
          <w:i/>
          <w:iCs/>
          <w:sz w:val="22"/>
          <w:szCs w:val="22"/>
          <w:lang w:val="uk-UA"/>
        </w:rPr>
        <w:t xml:space="preserve"> 202</w:t>
      </w:r>
      <w:r>
        <w:rPr>
          <w:b/>
          <w:bCs/>
          <w:i/>
          <w:iCs/>
          <w:sz w:val="22"/>
          <w:szCs w:val="22"/>
          <w:lang w:val="uk-UA"/>
        </w:rPr>
        <w:t>4</w:t>
      </w:r>
      <w:r w:rsidR="009B1EFB" w:rsidRPr="00FB4F8D">
        <w:rPr>
          <w:b/>
          <w:bCs/>
          <w:i/>
          <w:iCs/>
          <w:sz w:val="22"/>
          <w:szCs w:val="22"/>
          <w:lang w:val="uk-UA"/>
        </w:rPr>
        <w:t>-202</w:t>
      </w:r>
      <w:r>
        <w:rPr>
          <w:b/>
          <w:bCs/>
          <w:i/>
          <w:iCs/>
          <w:sz w:val="22"/>
          <w:szCs w:val="22"/>
          <w:lang w:val="uk-UA"/>
        </w:rPr>
        <w:t>5</w:t>
      </w:r>
      <w:r w:rsidR="009B1EFB" w:rsidRPr="00FB4F8D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027E93" w:rsidRDefault="00027E93" w:rsidP="009B1EFB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9B1EFB" w:rsidRPr="00FB4F8D" w:rsidTr="00ED5F11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1EFB" w:rsidRPr="00FB4F8D" w:rsidRDefault="009B1EFB" w:rsidP="00ED5F1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9B1EFB" w:rsidRPr="00FB4F8D" w:rsidRDefault="009B1EFB" w:rsidP="00ED5F1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B4F8D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1EFB" w:rsidRPr="00FB4F8D" w:rsidRDefault="009B1EFB" w:rsidP="00ED5F11">
            <w:pPr>
              <w:pStyle w:val="3"/>
              <w:rPr>
                <w:sz w:val="24"/>
                <w:szCs w:val="24"/>
              </w:rPr>
            </w:pPr>
            <w:r w:rsidRPr="00FB4F8D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B1EFB" w:rsidRPr="00FB4F8D" w:rsidRDefault="00D13F3B" w:rsidP="00D13F3B">
            <w:pPr>
              <w:pStyle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  <w:r w:rsidR="009B1EFB" w:rsidRPr="00FB4F8D">
              <w:rPr>
                <w:sz w:val="24"/>
                <w:szCs w:val="24"/>
              </w:rPr>
              <w:t>зм-11</w:t>
            </w:r>
          </w:p>
        </w:tc>
      </w:tr>
      <w:tr w:rsidR="00816101" w:rsidRPr="001C0D2A" w:rsidTr="00284536">
        <w:trPr>
          <w:cantSplit/>
          <w:trHeight w:val="34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Понеділок</w:t>
            </w:r>
          </w:p>
          <w:p w:rsidR="00816101" w:rsidRPr="001C0D2A" w:rsidRDefault="00816101" w:rsidP="0081610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10.02.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Міжнародне кримінальне право              доц. </w:t>
            </w:r>
            <w:proofErr w:type="spellStart"/>
            <w:r w:rsidRPr="001C0D2A">
              <w:rPr>
                <w:bCs/>
                <w:iCs/>
                <w:lang w:val="uk-UA"/>
              </w:rPr>
              <w:t>Саванець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Л.М.           </w:t>
            </w:r>
          </w:p>
          <w:p w:rsidR="00816101" w:rsidRPr="001C0D2A" w:rsidRDefault="00816101" w:rsidP="00816101">
            <w:pPr>
              <w:jc w:val="center"/>
              <w:rPr>
                <w:bCs/>
                <w:iCs/>
                <w:lang w:val="en-US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816101" w:rsidRPr="001C0D2A" w:rsidTr="00813A87">
        <w:trPr>
          <w:cantSplit/>
          <w:trHeight w:val="308"/>
        </w:trPr>
        <w:tc>
          <w:tcPr>
            <w:tcW w:w="15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Актуальні проблеми права Європейського Союзу          доц. </w:t>
            </w:r>
            <w:proofErr w:type="spellStart"/>
            <w:r w:rsidRPr="001C0D2A">
              <w:rPr>
                <w:bCs/>
                <w:iCs/>
                <w:lang w:val="uk-UA"/>
              </w:rPr>
              <w:t>Саванець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Л.М.           </w:t>
            </w:r>
          </w:p>
          <w:p w:rsidR="00816101" w:rsidRPr="001C0D2A" w:rsidRDefault="00816101" w:rsidP="0081610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816101" w:rsidRPr="001C0D2A" w:rsidTr="006D1F7D">
        <w:trPr>
          <w:cantSplit/>
          <w:trHeight w:val="30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101" w:rsidRPr="001C0D2A" w:rsidRDefault="00816101" w:rsidP="0081610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Прецедентна практика Європейського суду з прав людини в національному судочинстві         </w:t>
            </w:r>
          </w:p>
          <w:p w:rsidR="00816101" w:rsidRPr="001C0D2A" w:rsidRDefault="00816101" w:rsidP="0081610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>доц. Поперечна Г.М.</w:t>
            </w:r>
            <w:r w:rsidRPr="001C0D2A">
              <w:rPr>
                <w:b/>
                <w:bCs/>
                <w:iCs/>
                <w:lang w:val="uk-UA"/>
              </w:rPr>
              <w:t xml:space="preserve">       </w:t>
            </w:r>
            <w:r w:rsidRPr="001C0D2A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DE64E1" w:rsidRPr="001C0D2A" w:rsidTr="00ED5F11">
        <w:trPr>
          <w:cantSplit/>
          <w:trHeight w:val="25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Вівторок</w:t>
            </w:r>
          </w:p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11.02.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Міжнародне кримінальне право              доц. </w:t>
            </w:r>
            <w:proofErr w:type="spellStart"/>
            <w:r w:rsidRPr="001C0D2A">
              <w:rPr>
                <w:bCs/>
                <w:iCs/>
                <w:lang w:val="uk-UA"/>
              </w:rPr>
              <w:t>Саванець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Л.М.           </w:t>
            </w:r>
          </w:p>
          <w:p w:rsidR="00DE64E1" w:rsidRPr="001C0D2A" w:rsidRDefault="00DE64E1" w:rsidP="00DE64E1">
            <w:pPr>
              <w:jc w:val="center"/>
              <w:rPr>
                <w:bCs/>
                <w:iCs/>
                <w:lang w:val="en-US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(екзамен)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DE64E1" w:rsidRPr="001C0D2A" w:rsidTr="00DE64E1">
        <w:trPr>
          <w:cantSplit/>
          <w:trHeight w:val="252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Актуальні проблеми міжнародних відносин та світової політики           доц. Заставна О.П.          </w:t>
            </w:r>
            <w:r w:rsidRPr="001C0D2A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DE64E1" w:rsidRPr="001C0D2A" w:rsidTr="00ED5F11">
        <w:trPr>
          <w:cantSplit/>
          <w:trHeight w:val="133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Середа</w:t>
            </w:r>
          </w:p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12.02.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Актуальні проблеми міжнародних відносин та світової політики           доц. Заставна О.П.          </w:t>
            </w:r>
            <w:r w:rsidRPr="001C0D2A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(екзамен)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DE64E1" w:rsidRPr="001C0D2A" w:rsidTr="00ED5F11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Четвер</w:t>
            </w:r>
          </w:p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13.02.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Грубінко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А.В.      </w:t>
            </w:r>
            <w:r w:rsidRPr="001C0D2A">
              <w:rPr>
                <w:b/>
                <w:lang w:val="uk-UA"/>
              </w:rPr>
              <w:t xml:space="preserve"> </w:t>
            </w:r>
            <w:proofErr w:type="spellStart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03A66" w:rsidRPr="000A4214">
              <w:rPr>
                <w:b/>
                <w:lang w:val="uk-UA"/>
              </w:rPr>
              <w:t>5607</w:t>
            </w:r>
            <w:r w:rsidR="00C03A66">
              <w:rPr>
                <w:b/>
                <w:lang w:val="uk-UA"/>
              </w:rPr>
              <w:t xml:space="preserve"> </w:t>
            </w:r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DE64E1" w:rsidRPr="001C0D2A" w:rsidTr="0045797D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Грубінко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А.В.      </w:t>
            </w:r>
            <w:r w:rsidRPr="001C0D2A">
              <w:rPr>
                <w:b/>
                <w:lang w:val="uk-UA"/>
              </w:rPr>
              <w:t xml:space="preserve"> </w:t>
            </w:r>
            <w:proofErr w:type="spellStart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03A66" w:rsidRPr="000A4214">
              <w:rPr>
                <w:b/>
                <w:lang w:val="uk-UA"/>
              </w:rPr>
              <w:t>5607</w:t>
            </w:r>
            <w:r w:rsidR="00C03A66">
              <w:rPr>
                <w:b/>
                <w:lang w:val="uk-UA"/>
              </w:rPr>
              <w:t xml:space="preserve"> </w:t>
            </w:r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DE64E1" w:rsidRPr="001C0D2A" w:rsidTr="0045797D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Актуальні проблеми права Європейського Союзу          доц. </w:t>
            </w:r>
            <w:proofErr w:type="spellStart"/>
            <w:r w:rsidRPr="001C0D2A">
              <w:rPr>
                <w:bCs/>
                <w:iCs/>
                <w:lang w:val="uk-UA"/>
              </w:rPr>
              <w:t>Саванець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Л.М.           </w:t>
            </w:r>
          </w:p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(екзамен)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DE64E1" w:rsidRPr="001C0D2A" w:rsidTr="00ED5F11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П</w:t>
            </w:r>
            <w:r w:rsidRPr="001C0D2A">
              <w:rPr>
                <w:b/>
                <w:i/>
              </w:rPr>
              <w:t>’</w:t>
            </w:r>
            <w:proofErr w:type="spellStart"/>
            <w:r w:rsidRPr="001C0D2A">
              <w:rPr>
                <w:b/>
                <w:i/>
                <w:lang w:val="uk-UA"/>
              </w:rPr>
              <w:t>ятниця</w:t>
            </w:r>
            <w:proofErr w:type="spellEnd"/>
          </w:p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14.02.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Грубінко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А.В.      </w:t>
            </w:r>
            <w:r w:rsidRPr="001C0D2A">
              <w:rPr>
                <w:b/>
                <w:lang w:val="uk-UA"/>
              </w:rPr>
              <w:t xml:space="preserve"> </w:t>
            </w:r>
            <w:proofErr w:type="spellStart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03A66" w:rsidRPr="000A4214">
              <w:rPr>
                <w:b/>
                <w:lang w:val="uk-UA"/>
              </w:rPr>
              <w:t>5607</w:t>
            </w:r>
            <w:r w:rsidR="00C03A66">
              <w:rPr>
                <w:b/>
                <w:lang w:val="uk-UA"/>
              </w:rPr>
              <w:t xml:space="preserve"> </w:t>
            </w:r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DE64E1" w:rsidRPr="001C0D2A" w:rsidTr="004E6288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Грубінко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А.В.      </w:t>
            </w:r>
            <w:r w:rsidRPr="001C0D2A">
              <w:rPr>
                <w:b/>
                <w:lang w:val="uk-UA"/>
              </w:rPr>
              <w:t xml:space="preserve"> </w:t>
            </w:r>
            <w:proofErr w:type="spellStart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03A66" w:rsidRPr="000A4214">
              <w:rPr>
                <w:b/>
                <w:lang w:val="uk-UA"/>
              </w:rPr>
              <w:t>5607</w:t>
            </w:r>
            <w:r w:rsidR="00C03A66">
              <w:rPr>
                <w:b/>
                <w:lang w:val="uk-UA"/>
              </w:rPr>
              <w:t xml:space="preserve"> </w:t>
            </w:r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DE64E1" w:rsidRPr="001C0D2A" w:rsidTr="00027E93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Прецедентна практика Європейського суду з прав людини в національному судочинстві         </w:t>
            </w:r>
          </w:p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>доц. Поперечна Г.М.</w:t>
            </w:r>
            <w:r w:rsidRPr="001C0D2A">
              <w:rPr>
                <w:b/>
                <w:bCs/>
                <w:iCs/>
                <w:lang w:val="uk-UA"/>
              </w:rPr>
              <w:t xml:space="preserve">       </w:t>
            </w:r>
            <w:r w:rsidRPr="001C0D2A">
              <w:rPr>
                <w:b/>
                <w:bCs/>
                <w:i/>
                <w:iCs/>
                <w:lang w:val="uk-UA"/>
              </w:rPr>
              <w:t>(екзамен)</w:t>
            </w:r>
            <w:r w:rsidRPr="001C0D2A">
              <w:rPr>
                <w:b/>
                <w:bCs/>
                <w:iCs/>
                <w:lang w:val="uk-UA"/>
              </w:rPr>
              <w:t xml:space="preserve"> 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</w:tbl>
    <w:p w:rsidR="00027E93" w:rsidRPr="001C0D2A" w:rsidRDefault="00027E93"/>
    <w:p w:rsidR="00027E93" w:rsidRPr="001C0D2A" w:rsidRDefault="00027E93">
      <w:r w:rsidRPr="001C0D2A">
        <w:br w:type="column"/>
      </w: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DE64E1" w:rsidRPr="001C0D2A" w:rsidTr="00ED5F11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Субота</w:t>
            </w:r>
          </w:p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15.02.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Інформаційні війни та міжнародна пропаганда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Фліссак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К.А.</w:t>
            </w:r>
            <w:r w:rsidRPr="001C0D2A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(лекція-консультація)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DE64E1" w:rsidRPr="001C0D2A" w:rsidTr="007D08DB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Актуальні проблеми кримінального права і процесу                </w:t>
            </w:r>
            <w:proofErr w:type="spellStart"/>
            <w:r w:rsidRPr="001C0D2A">
              <w:rPr>
                <w:bCs/>
                <w:iCs/>
                <w:lang w:val="uk-UA"/>
              </w:rPr>
              <w:t>Козюренко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Р.С.</w:t>
            </w:r>
          </w:p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(лекція-консультація)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605120" w:rsidRPr="001C0D2A" w:rsidTr="00605120">
        <w:trPr>
          <w:cantSplit/>
          <w:trHeight w:val="1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05120" w:rsidRPr="001C0D2A" w:rsidRDefault="00605120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Неділя</w:t>
            </w:r>
          </w:p>
          <w:p w:rsidR="00605120" w:rsidRPr="001C0D2A" w:rsidRDefault="00605120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16.02.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5120" w:rsidRPr="001C0D2A" w:rsidRDefault="00605120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5120" w:rsidRPr="001C0D2A" w:rsidRDefault="00605120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Ділові комунікації </w:t>
            </w:r>
            <w:proofErr w:type="spellStart"/>
            <w:r w:rsidRPr="001C0D2A">
              <w:rPr>
                <w:bCs/>
                <w:iCs/>
                <w:lang w:val="uk-UA"/>
              </w:rPr>
              <w:t>англ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. мовою                 доц. Боднар О.Б.        </w:t>
            </w:r>
            <w:r w:rsidRPr="001C0D2A">
              <w:rPr>
                <w:b/>
                <w:bCs/>
                <w:i/>
                <w:iCs/>
                <w:lang w:val="uk-UA"/>
              </w:rPr>
              <w:t>(залік)</w:t>
            </w:r>
            <w:r w:rsidRPr="001C0D2A">
              <w:rPr>
                <w:bCs/>
                <w:iCs/>
                <w:lang w:val="uk-UA"/>
              </w:rPr>
              <w:t xml:space="preserve">       </w:t>
            </w:r>
            <w:r w:rsidRPr="001C0D2A">
              <w:rPr>
                <w:b/>
                <w:bCs/>
                <w:sz w:val="22"/>
                <w:szCs w:val="22"/>
              </w:rPr>
              <w:t>Zoom1 ID: 843 745 6012</w:t>
            </w:r>
          </w:p>
        </w:tc>
      </w:tr>
      <w:tr w:rsidR="00605120" w:rsidRPr="001C0D2A" w:rsidTr="00605120">
        <w:trPr>
          <w:cantSplit/>
          <w:trHeight w:val="13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5120" w:rsidRPr="001C0D2A" w:rsidRDefault="00605120" w:rsidP="00DE64E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120" w:rsidRPr="001C0D2A" w:rsidRDefault="00605120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120" w:rsidRPr="001C0D2A" w:rsidRDefault="00605120" w:rsidP="00605120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>Актуальні проблеми приватного права                 доц. Поперечна Г.М.</w:t>
            </w:r>
          </w:p>
          <w:p w:rsidR="00605120" w:rsidRPr="001C0D2A" w:rsidRDefault="00605120" w:rsidP="00605120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(лекція-консультація)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DE64E1" w:rsidRPr="001C0D2A" w:rsidTr="008F2B95">
        <w:trPr>
          <w:cantSplit/>
          <w:trHeight w:val="349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Понеділок</w:t>
            </w:r>
          </w:p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17.02.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en-US"/>
              </w:rPr>
            </w:pPr>
            <w:r w:rsidRPr="001C0D2A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Адвокатура в Україні та правових системах інших країн     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Слома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В.М.        </w:t>
            </w:r>
            <w:r w:rsidRPr="001C0D2A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DE64E1" w:rsidRPr="001C0D2A" w:rsidTr="00ED5F11">
        <w:trPr>
          <w:cantSplit/>
          <w:trHeight w:val="8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Вівторок</w:t>
            </w:r>
          </w:p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18.02.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Грубінко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А.В.      </w:t>
            </w:r>
            <w:r w:rsidRPr="001C0D2A">
              <w:rPr>
                <w:b/>
                <w:lang w:val="uk-UA"/>
              </w:rPr>
              <w:t xml:space="preserve"> </w:t>
            </w:r>
            <w:proofErr w:type="spellStart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03A66" w:rsidRPr="000A4214">
              <w:rPr>
                <w:b/>
                <w:lang w:val="uk-UA"/>
              </w:rPr>
              <w:t>5607</w:t>
            </w:r>
            <w:r w:rsidR="00C03A66">
              <w:rPr>
                <w:b/>
                <w:lang w:val="uk-UA"/>
              </w:rPr>
              <w:t xml:space="preserve"> </w:t>
            </w:r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DE64E1" w:rsidRPr="001C0D2A" w:rsidTr="007B6B93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64E1" w:rsidRPr="001C0D2A" w:rsidRDefault="00DE64E1" w:rsidP="00DE64E1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Етичні стандарти правничої професії  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Грубінко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А.В.      </w:t>
            </w:r>
            <w:r w:rsidRPr="001C0D2A">
              <w:rPr>
                <w:b/>
                <w:lang w:val="uk-UA"/>
              </w:rPr>
              <w:t xml:space="preserve"> </w:t>
            </w:r>
            <w:proofErr w:type="spellStart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 xml:space="preserve"> </w:t>
            </w:r>
            <w:r w:rsidR="00C03A66" w:rsidRPr="000A4214">
              <w:rPr>
                <w:b/>
                <w:lang w:val="uk-UA"/>
              </w:rPr>
              <w:t>5607</w:t>
            </w:r>
            <w:r w:rsidR="00C03A66">
              <w:rPr>
                <w:b/>
                <w:lang w:val="uk-UA"/>
              </w:rPr>
              <w:t xml:space="preserve"> </w:t>
            </w:r>
            <w:r w:rsidR="00C03A66" w:rsidRPr="001C0D2A">
              <w:rPr>
                <w:b/>
                <w:bCs/>
                <w:iCs/>
                <w:sz w:val="22"/>
                <w:szCs w:val="22"/>
                <w:lang w:val="uk-UA"/>
              </w:rPr>
              <w:t>ID: 950 060 6500</w:t>
            </w:r>
          </w:p>
        </w:tc>
      </w:tr>
      <w:tr w:rsidR="004656B3" w:rsidRPr="001C0D2A" w:rsidTr="004656B3">
        <w:trPr>
          <w:cantSplit/>
          <w:trHeight w:val="89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Середа</w:t>
            </w:r>
          </w:p>
          <w:p w:rsidR="004656B3" w:rsidRPr="001C0D2A" w:rsidRDefault="004656B3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19.02.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DE64E1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en-US"/>
              </w:rPr>
              <w:t>12</w:t>
            </w:r>
            <w:r w:rsidRPr="001C0D2A">
              <w:rPr>
                <w:b/>
                <w:i/>
                <w:lang w:val="uk-UA"/>
              </w:rPr>
              <w:t>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4656B3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Актуальні проблеми публічного права            доц. Заставна О.П.          </w:t>
            </w:r>
            <w:r w:rsidRPr="001C0D2A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4656B3" w:rsidRPr="001C0D2A" w:rsidRDefault="004656B3" w:rsidP="004656B3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(лекція-консультація)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4656B3" w:rsidRPr="001C0D2A" w:rsidTr="004656B3">
        <w:trPr>
          <w:cantSplit/>
          <w:trHeight w:val="89"/>
        </w:trPr>
        <w:tc>
          <w:tcPr>
            <w:tcW w:w="150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4656B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4656B3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4656B3">
            <w:pPr>
              <w:jc w:val="center"/>
              <w:rPr>
                <w:b/>
                <w:bCs/>
                <w:i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 xml:space="preserve">Адвокатура в Україні та правових системах інших країн                проф. </w:t>
            </w:r>
            <w:proofErr w:type="spellStart"/>
            <w:r w:rsidRPr="001C0D2A">
              <w:rPr>
                <w:bCs/>
                <w:iCs/>
                <w:lang w:val="uk-UA"/>
              </w:rPr>
              <w:t>Слома</w:t>
            </w:r>
            <w:proofErr w:type="spellEnd"/>
            <w:r w:rsidRPr="001C0D2A">
              <w:rPr>
                <w:bCs/>
                <w:iCs/>
                <w:lang w:val="uk-UA"/>
              </w:rPr>
              <w:t xml:space="preserve"> В.М.        </w:t>
            </w:r>
            <w:r w:rsidRPr="001C0D2A">
              <w:rPr>
                <w:b/>
                <w:bCs/>
                <w:i/>
                <w:iCs/>
                <w:lang w:val="uk-UA"/>
              </w:rPr>
              <w:t xml:space="preserve"> </w:t>
            </w:r>
          </w:p>
          <w:p w:rsidR="004656B3" w:rsidRPr="001C0D2A" w:rsidRDefault="004656B3" w:rsidP="004656B3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(екзамен)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  <w:tr w:rsidR="004656B3" w:rsidRPr="00E67051" w:rsidTr="00341CE0">
        <w:trPr>
          <w:cantSplit/>
          <w:trHeight w:val="89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4656B3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Четвер</w:t>
            </w:r>
          </w:p>
          <w:p w:rsidR="004656B3" w:rsidRPr="001C0D2A" w:rsidRDefault="004656B3" w:rsidP="004656B3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20.02.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4656B3">
            <w:pPr>
              <w:jc w:val="center"/>
              <w:rPr>
                <w:b/>
                <w:i/>
                <w:lang w:val="uk-UA"/>
              </w:rPr>
            </w:pPr>
            <w:r w:rsidRPr="001C0D2A">
              <w:rPr>
                <w:b/>
                <w:i/>
                <w:lang w:val="uk-UA"/>
              </w:rPr>
              <w:t>9.35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6B3" w:rsidRPr="001C0D2A" w:rsidRDefault="004656B3" w:rsidP="004656B3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Cs/>
                <w:iCs/>
                <w:lang w:val="uk-UA"/>
              </w:rPr>
              <w:t>Правове регулювання обігу цифрового контенту           доц. Поперечна Г.М.</w:t>
            </w:r>
          </w:p>
          <w:p w:rsidR="004656B3" w:rsidRPr="003331CF" w:rsidRDefault="004656B3" w:rsidP="004656B3">
            <w:pPr>
              <w:jc w:val="center"/>
              <w:rPr>
                <w:bCs/>
                <w:iCs/>
                <w:lang w:val="uk-UA"/>
              </w:rPr>
            </w:pPr>
            <w:r w:rsidRPr="001C0D2A">
              <w:rPr>
                <w:b/>
                <w:bCs/>
                <w:i/>
                <w:iCs/>
                <w:lang w:val="uk-UA"/>
              </w:rPr>
              <w:t>(лекція-консультація)</w:t>
            </w:r>
            <w:r w:rsidRPr="001C0D2A">
              <w:rPr>
                <w:b/>
                <w:bCs/>
                <w:iCs/>
                <w:lang w:val="uk-UA"/>
              </w:rPr>
              <w:t xml:space="preserve">        </w:t>
            </w:r>
            <w:proofErr w:type="spellStart"/>
            <w:r w:rsidRPr="001C0D2A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1C0D2A">
              <w:rPr>
                <w:b/>
                <w:bCs/>
                <w:iCs/>
                <w:lang w:val="uk-UA"/>
              </w:rPr>
              <w:t xml:space="preserve"> 5</w:t>
            </w:r>
            <w:r w:rsidRPr="001C0D2A">
              <w:rPr>
                <w:b/>
                <w:bCs/>
                <w:iCs/>
                <w:lang w:val="en-US"/>
              </w:rPr>
              <w:t>609</w:t>
            </w:r>
            <w:r w:rsidRPr="001C0D2A">
              <w:rPr>
                <w:b/>
                <w:bCs/>
                <w:iCs/>
                <w:lang w:val="uk-UA"/>
              </w:rPr>
              <w:t xml:space="preserve"> ID: </w:t>
            </w:r>
            <w:r w:rsidRPr="001C0D2A">
              <w:rPr>
                <w:b/>
                <w:bCs/>
                <w:iCs/>
                <w:lang w:val="en-US"/>
              </w:rPr>
              <w:t>668 010 0613</w:t>
            </w:r>
          </w:p>
        </w:tc>
      </w:tr>
    </w:tbl>
    <w:p w:rsidR="00FF419F" w:rsidRPr="00441B32" w:rsidRDefault="00FF419F" w:rsidP="00BD5F39">
      <w:pPr>
        <w:rPr>
          <w:lang w:val="uk-UA"/>
        </w:rPr>
      </w:pPr>
    </w:p>
    <w:sectPr w:rsidR="00FF419F" w:rsidRPr="00441B32" w:rsidSect="006F1405">
      <w:pgSz w:w="16838" w:h="11906" w:orient="landscape"/>
      <w:pgMar w:top="1417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055AE"/>
    <w:rsid w:val="00014F8A"/>
    <w:rsid w:val="00017B94"/>
    <w:rsid w:val="00021A01"/>
    <w:rsid w:val="00022D39"/>
    <w:rsid w:val="00022FF8"/>
    <w:rsid w:val="000241B5"/>
    <w:rsid w:val="00027E93"/>
    <w:rsid w:val="00031887"/>
    <w:rsid w:val="00043058"/>
    <w:rsid w:val="0008244C"/>
    <w:rsid w:val="000A1A1A"/>
    <w:rsid w:val="000A4214"/>
    <w:rsid w:val="000A7F5B"/>
    <w:rsid w:val="000B7C82"/>
    <w:rsid w:val="000C2D94"/>
    <w:rsid w:val="000C2FB6"/>
    <w:rsid w:val="000C7497"/>
    <w:rsid w:val="000D1130"/>
    <w:rsid w:val="000D4B93"/>
    <w:rsid w:val="000E7237"/>
    <w:rsid w:val="001026A6"/>
    <w:rsid w:val="00105B39"/>
    <w:rsid w:val="001204CD"/>
    <w:rsid w:val="00120ED9"/>
    <w:rsid w:val="001237CF"/>
    <w:rsid w:val="00126570"/>
    <w:rsid w:val="001313F3"/>
    <w:rsid w:val="00134CA8"/>
    <w:rsid w:val="00154C47"/>
    <w:rsid w:val="0015562C"/>
    <w:rsid w:val="0015729A"/>
    <w:rsid w:val="00161C2C"/>
    <w:rsid w:val="001743C6"/>
    <w:rsid w:val="001749B7"/>
    <w:rsid w:val="001768FE"/>
    <w:rsid w:val="00187882"/>
    <w:rsid w:val="00191559"/>
    <w:rsid w:val="001A5773"/>
    <w:rsid w:val="001C0D2A"/>
    <w:rsid w:val="001C18B8"/>
    <w:rsid w:val="001D23B6"/>
    <w:rsid w:val="001E3470"/>
    <w:rsid w:val="001E7021"/>
    <w:rsid w:val="001F4390"/>
    <w:rsid w:val="002025EE"/>
    <w:rsid w:val="00246016"/>
    <w:rsid w:val="00257536"/>
    <w:rsid w:val="0026099B"/>
    <w:rsid w:val="00265391"/>
    <w:rsid w:val="00266825"/>
    <w:rsid w:val="00284536"/>
    <w:rsid w:val="0028596D"/>
    <w:rsid w:val="00291B32"/>
    <w:rsid w:val="002956C9"/>
    <w:rsid w:val="002A22AD"/>
    <w:rsid w:val="002A33B4"/>
    <w:rsid w:val="002A54FA"/>
    <w:rsid w:val="002C0B8A"/>
    <w:rsid w:val="002D24B8"/>
    <w:rsid w:val="002D6225"/>
    <w:rsid w:val="002F0DFE"/>
    <w:rsid w:val="00302578"/>
    <w:rsid w:val="00303FDD"/>
    <w:rsid w:val="003142B9"/>
    <w:rsid w:val="00316B49"/>
    <w:rsid w:val="00321B15"/>
    <w:rsid w:val="003263B1"/>
    <w:rsid w:val="003302A9"/>
    <w:rsid w:val="003331CF"/>
    <w:rsid w:val="00341CE0"/>
    <w:rsid w:val="0034700F"/>
    <w:rsid w:val="003534EF"/>
    <w:rsid w:val="00354187"/>
    <w:rsid w:val="00356E72"/>
    <w:rsid w:val="00366F43"/>
    <w:rsid w:val="003700E8"/>
    <w:rsid w:val="0037253F"/>
    <w:rsid w:val="003759D7"/>
    <w:rsid w:val="00387C44"/>
    <w:rsid w:val="003904BB"/>
    <w:rsid w:val="003953F8"/>
    <w:rsid w:val="003B1A2A"/>
    <w:rsid w:val="003B4F67"/>
    <w:rsid w:val="003D4DE1"/>
    <w:rsid w:val="003D6DE1"/>
    <w:rsid w:val="003E3AC2"/>
    <w:rsid w:val="003F0B55"/>
    <w:rsid w:val="003F482D"/>
    <w:rsid w:val="00441B32"/>
    <w:rsid w:val="004430CD"/>
    <w:rsid w:val="004456A3"/>
    <w:rsid w:val="0045797D"/>
    <w:rsid w:val="00461ECD"/>
    <w:rsid w:val="00462690"/>
    <w:rsid w:val="00464E11"/>
    <w:rsid w:val="004656B3"/>
    <w:rsid w:val="0046607B"/>
    <w:rsid w:val="0048269C"/>
    <w:rsid w:val="00484CC1"/>
    <w:rsid w:val="00485D50"/>
    <w:rsid w:val="00491AB0"/>
    <w:rsid w:val="0049553C"/>
    <w:rsid w:val="004C1F9A"/>
    <w:rsid w:val="004C6187"/>
    <w:rsid w:val="004D2E0A"/>
    <w:rsid w:val="004D5B6D"/>
    <w:rsid w:val="004E0F2C"/>
    <w:rsid w:val="004E2770"/>
    <w:rsid w:val="004E6288"/>
    <w:rsid w:val="00515BDC"/>
    <w:rsid w:val="00517395"/>
    <w:rsid w:val="0051795C"/>
    <w:rsid w:val="00532402"/>
    <w:rsid w:val="0053266F"/>
    <w:rsid w:val="0054624F"/>
    <w:rsid w:val="00563F9D"/>
    <w:rsid w:val="00582014"/>
    <w:rsid w:val="00585AE3"/>
    <w:rsid w:val="005879B8"/>
    <w:rsid w:val="005C4259"/>
    <w:rsid w:val="005D536C"/>
    <w:rsid w:val="005F3067"/>
    <w:rsid w:val="0060406C"/>
    <w:rsid w:val="00605120"/>
    <w:rsid w:val="00611B47"/>
    <w:rsid w:val="006407C2"/>
    <w:rsid w:val="00640972"/>
    <w:rsid w:val="0065138A"/>
    <w:rsid w:val="00662D13"/>
    <w:rsid w:val="00676792"/>
    <w:rsid w:val="00684C13"/>
    <w:rsid w:val="00685EC8"/>
    <w:rsid w:val="00690AA7"/>
    <w:rsid w:val="006A0406"/>
    <w:rsid w:val="006A5601"/>
    <w:rsid w:val="006B173E"/>
    <w:rsid w:val="006C6EA6"/>
    <w:rsid w:val="006D1F7D"/>
    <w:rsid w:val="006F1405"/>
    <w:rsid w:val="00702FE8"/>
    <w:rsid w:val="00710191"/>
    <w:rsid w:val="00711F48"/>
    <w:rsid w:val="00712B87"/>
    <w:rsid w:val="007136F1"/>
    <w:rsid w:val="0072325A"/>
    <w:rsid w:val="00723B39"/>
    <w:rsid w:val="00725C23"/>
    <w:rsid w:val="00730103"/>
    <w:rsid w:val="0073377E"/>
    <w:rsid w:val="00742A87"/>
    <w:rsid w:val="00771356"/>
    <w:rsid w:val="007757A2"/>
    <w:rsid w:val="00791D4B"/>
    <w:rsid w:val="007A3264"/>
    <w:rsid w:val="007A65A4"/>
    <w:rsid w:val="007A7259"/>
    <w:rsid w:val="007B2491"/>
    <w:rsid w:val="007B6B93"/>
    <w:rsid w:val="007C3F3F"/>
    <w:rsid w:val="007C6EA5"/>
    <w:rsid w:val="007D08DB"/>
    <w:rsid w:val="007D3B20"/>
    <w:rsid w:val="007D653C"/>
    <w:rsid w:val="007E44DD"/>
    <w:rsid w:val="007F6FA1"/>
    <w:rsid w:val="00800740"/>
    <w:rsid w:val="00813A87"/>
    <w:rsid w:val="00815525"/>
    <w:rsid w:val="00815D1F"/>
    <w:rsid w:val="00816101"/>
    <w:rsid w:val="008260EF"/>
    <w:rsid w:val="00832691"/>
    <w:rsid w:val="00840287"/>
    <w:rsid w:val="008424AA"/>
    <w:rsid w:val="0084528E"/>
    <w:rsid w:val="00853DA4"/>
    <w:rsid w:val="00864EDA"/>
    <w:rsid w:val="008659AB"/>
    <w:rsid w:val="00881B05"/>
    <w:rsid w:val="00890FFB"/>
    <w:rsid w:val="00892435"/>
    <w:rsid w:val="0089400F"/>
    <w:rsid w:val="008A0AC1"/>
    <w:rsid w:val="008A0E3A"/>
    <w:rsid w:val="008A19C2"/>
    <w:rsid w:val="008A5181"/>
    <w:rsid w:val="008B41D5"/>
    <w:rsid w:val="008F00A2"/>
    <w:rsid w:val="008F17C8"/>
    <w:rsid w:val="008F2B95"/>
    <w:rsid w:val="00904A4F"/>
    <w:rsid w:val="00911A2D"/>
    <w:rsid w:val="00930215"/>
    <w:rsid w:val="009335DA"/>
    <w:rsid w:val="00945D86"/>
    <w:rsid w:val="009512B5"/>
    <w:rsid w:val="00957653"/>
    <w:rsid w:val="00962C79"/>
    <w:rsid w:val="00966E33"/>
    <w:rsid w:val="009730A8"/>
    <w:rsid w:val="0098631A"/>
    <w:rsid w:val="00986DA6"/>
    <w:rsid w:val="009912BD"/>
    <w:rsid w:val="00996B8B"/>
    <w:rsid w:val="009A2A05"/>
    <w:rsid w:val="009A341C"/>
    <w:rsid w:val="009B0653"/>
    <w:rsid w:val="009B19A6"/>
    <w:rsid w:val="009B1EFB"/>
    <w:rsid w:val="009D165E"/>
    <w:rsid w:val="009F4343"/>
    <w:rsid w:val="00A044FB"/>
    <w:rsid w:val="00A0787E"/>
    <w:rsid w:val="00A22DB3"/>
    <w:rsid w:val="00A34A62"/>
    <w:rsid w:val="00A41AD5"/>
    <w:rsid w:val="00A44330"/>
    <w:rsid w:val="00A4612C"/>
    <w:rsid w:val="00A57A97"/>
    <w:rsid w:val="00A57E27"/>
    <w:rsid w:val="00A71922"/>
    <w:rsid w:val="00A91D39"/>
    <w:rsid w:val="00A96483"/>
    <w:rsid w:val="00A967DE"/>
    <w:rsid w:val="00AA6D8F"/>
    <w:rsid w:val="00AB117C"/>
    <w:rsid w:val="00AE3117"/>
    <w:rsid w:val="00AE52C4"/>
    <w:rsid w:val="00AE7FF5"/>
    <w:rsid w:val="00AF72F6"/>
    <w:rsid w:val="00B0214E"/>
    <w:rsid w:val="00B0665B"/>
    <w:rsid w:val="00B253A5"/>
    <w:rsid w:val="00B353B6"/>
    <w:rsid w:val="00B375D2"/>
    <w:rsid w:val="00B43521"/>
    <w:rsid w:val="00B43A94"/>
    <w:rsid w:val="00B43E90"/>
    <w:rsid w:val="00B545F3"/>
    <w:rsid w:val="00B655CA"/>
    <w:rsid w:val="00B80CEE"/>
    <w:rsid w:val="00B81BCD"/>
    <w:rsid w:val="00BB0526"/>
    <w:rsid w:val="00BD0718"/>
    <w:rsid w:val="00BD5F39"/>
    <w:rsid w:val="00BD714C"/>
    <w:rsid w:val="00BE15E4"/>
    <w:rsid w:val="00BE267E"/>
    <w:rsid w:val="00BF1E75"/>
    <w:rsid w:val="00BF297B"/>
    <w:rsid w:val="00C035C4"/>
    <w:rsid w:val="00C03A66"/>
    <w:rsid w:val="00C05B7B"/>
    <w:rsid w:val="00C05ED2"/>
    <w:rsid w:val="00C06B43"/>
    <w:rsid w:val="00C213B3"/>
    <w:rsid w:val="00C25BC5"/>
    <w:rsid w:val="00C335AE"/>
    <w:rsid w:val="00C353C0"/>
    <w:rsid w:val="00C5718C"/>
    <w:rsid w:val="00C60F9F"/>
    <w:rsid w:val="00C72B8F"/>
    <w:rsid w:val="00C779BE"/>
    <w:rsid w:val="00C77B13"/>
    <w:rsid w:val="00C8216B"/>
    <w:rsid w:val="00C92C86"/>
    <w:rsid w:val="00C92D4F"/>
    <w:rsid w:val="00CA6ABD"/>
    <w:rsid w:val="00CA7FA1"/>
    <w:rsid w:val="00CE52FD"/>
    <w:rsid w:val="00CF4E19"/>
    <w:rsid w:val="00D0736C"/>
    <w:rsid w:val="00D077B9"/>
    <w:rsid w:val="00D10175"/>
    <w:rsid w:val="00D1215A"/>
    <w:rsid w:val="00D13F3B"/>
    <w:rsid w:val="00D14457"/>
    <w:rsid w:val="00D212D4"/>
    <w:rsid w:val="00D30C6B"/>
    <w:rsid w:val="00D40FC6"/>
    <w:rsid w:val="00D53E04"/>
    <w:rsid w:val="00D60EE8"/>
    <w:rsid w:val="00D7672F"/>
    <w:rsid w:val="00D8654D"/>
    <w:rsid w:val="00D97EA0"/>
    <w:rsid w:val="00DA4EC9"/>
    <w:rsid w:val="00DB4DB3"/>
    <w:rsid w:val="00DC72FA"/>
    <w:rsid w:val="00DD1976"/>
    <w:rsid w:val="00DE527F"/>
    <w:rsid w:val="00DE64E1"/>
    <w:rsid w:val="00DF43BE"/>
    <w:rsid w:val="00E04C8B"/>
    <w:rsid w:val="00E26952"/>
    <w:rsid w:val="00E44DBF"/>
    <w:rsid w:val="00E47039"/>
    <w:rsid w:val="00E54655"/>
    <w:rsid w:val="00E65C74"/>
    <w:rsid w:val="00E67051"/>
    <w:rsid w:val="00E71F74"/>
    <w:rsid w:val="00E74316"/>
    <w:rsid w:val="00E75576"/>
    <w:rsid w:val="00E761D3"/>
    <w:rsid w:val="00E85D4E"/>
    <w:rsid w:val="00E869A4"/>
    <w:rsid w:val="00EC0720"/>
    <w:rsid w:val="00EC0899"/>
    <w:rsid w:val="00EC3B25"/>
    <w:rsid w:val="00EC4451"/>
    <w:rsid w:val="00ED03D6"/>
    <w:rsid w:val="00ED2E37"/>
    <w:rsid w:val="00ED5473"/>
    <w:rsid w:val="00ED5F11"/>
    <w:rsid w:val="00F0545F"/>
    <w:rsid w:val="00F167B0"/>
    <w:rsid w:val="00F5493E"/>
    <w:rsid w:val="00F66370"/>
    <w:rsid w:val="00F91BE8"/>
    <w:rsid w:val="00FA682C"/>
    <w:rsid w:val="00FA7D85"/>
    <w:rsid w:val="00FB0ADA"/>
    <w:rsid w:val="00FB4F8D"/>
    <w:rsid w:val="00FC290A"/>
    <w:rsid w:val="00FC2A42"/>
    <w:rsid w:val="00FD08CA"/>
    <w:rsid w:val="00FD31AD"/>
    <w:rsid w:val="00FE698E"/>
    <w:rsid w:val="00FF419F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CE1C"/>
  <w15:docId w15:val="{803B238B-D831-42D3-8B24-1964C0E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8790-5A23-443D-9C8B-77EAB8B2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8</Pages>
  <Words>13861</Words>
  <Characters>7902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144</cp:revision>
  <cp:lastPrinted>2023-09-28T10:49:00Z</cp:lastPrinted>
  <dcterms:created xsi:type="dcterms:W3CDTF">2022-09-06T10:03:00Z</dcterms:created>
  <dcterms:modified xsi:type="dcterms:W3CDTF">2025-02-10T07:11:00Z</dcterms:modified>
</cp:coreProperties>
</file>