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1A" w:rsidRDefault="000A1A1A" w:rsidP="00B253A5">
      <w:pPr>
        <w:pStyle w:val="1"/>
        <w:rPr>
          <w:sz w:val="24"/>
          <w:szCs w:val="24"/>
        </w:rPr>
      </w:pPr>
    </w:p>
    <w:p w:rsidR="007A3264" w:rsidRPr="007A3264" w:rsidRDefault="007A3264" w:rsidP="007A3264">
      <w:pPr>
        <w:rPr>
          <w:lang w:val="uk-UA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AA6D44" w:rsidRPr="003E277A" w:rsidTr="007E2EEC">
        <w:tc>
          <w:tcPr>
            <w:tcW w:w="6245" w:type="dxa"/>
            <w:hideMark/>
          </w:tcPr>
          <w:p w:rsidR="00AA6D44" w:rsidRPr="003E277A" w:rsidRDefault="00AA6D44" w:rsidP="00AA6D44">
            <w:pPr>
              <w:pStyle w:val="a3"/>
              <w:ind w:left="0"/>
              <w:rPr>
                <w:sz w:val="24"/>
                <w:szCs w:val="24"/>
              </w:rPr>
            </w:pPr>
            <w:r w:rsidRPr="00461ECD">
              <w:rPr>
                <w:b w:val="0"/>
                <w:sz w:val="24"/>
                <w:szCs w:val="24"/>
              </w:rPr>
              <w:br w:type="page"/>
            </w:r>
            <w:r w:rsidRPr="00461ECD">
              <w:rPr>
                <w:b w:val="0"/>
                <w:sz w:val="24"/>
                <w:szCs w:val="24"/>
              </w:rPr>
              <w:br w:type="page"/>
            </w:r>
            <w:r w:rsidRPr="003E277A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AA6D44" w:rsidRPr="003E277A" w:rsidRDefault="00AA6D44" w:rsidP="00AA6D4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AA6D44" w:rsidRPr="003E277A" w:rsidRDefault="00AA6D44" w:rsidP="00AA6D4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AA6D44" w:rsidRPr="003E277A" w:rsidRDefault="00AA6D44" w:rsidP="00AA6D44">
            <w:pPr>
              <w:pStyle w:val="a3"/>
              <w:ind w:left="0"/>
              <w:rPr>
                <w:sz w:val="24"/>
                <w:szCs w:val="24"/>
              </w:rPr>
            </w:pPr>
            <w:r w:rsidRPr="003E277A">
              <w:rPr>
                <w:sz w:val="24"/>
                <w:szCs w:val="24"/>
              </w:rPr>
              <w:t>"ПОГОДЖЕНО"</w:t>
            </w:r>
          </w:p>
        </w:tc>
      </w:tr>
      <w:tr w:rsidR="00AA6D44" w:rsidRPr="003E277A" w:rsidTr="007E2EEC">
        <w:tc>
          <w:tcPr>
            <w:tcW w:w="6245" w:type="dxa"/>
            <w:hideMark/>
          </w:tcPr>
          <w:p w:rsidR="00AA6D44" w:rsidRPr="003E277A" w:rsidRDefault="00AA6D44" w:rsidP="00AA6D4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E277A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AA6D44" w:rsidRPr="003E277A" w:rsidRDefault="00AA6D44" w:rsidP="00AA6D44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AA6D44" w:rsidRPr="003E277A" w:rsidRDefault="00AA6D44" w:rsidP="00AA6D4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AA6D44" w:rsidRPr="003E277A" w:rsidRDefault="00AA6D44" w:rsidP="00AA6D4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E277A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AA6D44" w:rsidRPr="003E277A" w:rsidTr="007E2EEC">
        <w:tc>
          <w:tcPr>
            <w:tcW w:w="6245" w:type="dxa"/>
            <w:hideMark/>
          </w:tcPr>
          <w:p w:rsidR="00AA6D44" w:rsidRPr="003E277A" w:rsidRDefault="00AA6D44" w:rsidP="00AA6D4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E277A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AA6D44" w:rsidRPr="003E277A" w:rsidRDefault="00AA6D44" w:rsidP="00AA6D44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AA6D44" w:rsidRPr="003E277A" w:rsidRDefault="00AA6D44" w:rsidP="00AA6D44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AA6D44" w:rsidRPr="003E277A" w:rsidRDefault="00AA6D44" w:rsidP="00AA6D44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3E277A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AA6D44" w:rsidRPr="002706BA" w:rsidRDefault="00AA6D44" w:rsidP="00AA6D44">
      <w:pPr>
        <w:pStyle w:val="1"/>
        <w:widowControl/>
        <w:rPr>
          <w:b/>
          <w:sz w:val="22"/>
          <w:szCs w:val="22"/>
        </w:rPr>
      </w:pPr>
      <w:r w:rsidRPr="002706BA">
        <w:rPr>
          <w:b/>
          <w:sz w:val="22"/>
          <w:szCs w:val="22"/>
        </w:rPr>
        <w:t>РОЗКЛАД ЗАНЯТЬ</w:t>
      </w:r>
    </w:p>
    <w:p w:rsidR="00AA6D44" w:rsidRPr="002706BA" w:rsidRDefault="00AA6D44" w:rsidP="00AA6D44">
      <w:pPr>
        <w:jc w:val="center"/>
        <w:rPr>
          <w:sz w:val="22"/>
          <w:szCs w:val="22"/>
          <w:lang w:val="uk-UA"/>
        </w:rPr>
      </w:pPr>
      <w:r w:rsidRPr="002706BA">
        <w:rPr>
          <w:sz w:val="22"/>
          <w:szCs w:val="22"/>
          <w:lang w:val="uk-UA"/>
        </w:rPr>
        <w:t>для студентів</w:t>
      </w:r>
      <w:r w:rsidRPr="002706BA">
        <w:rPr>
          <w:b/>
          <w:sz w:val="22"/>
          <w:szCs w:val="22"/>
          <w:lang w:val="uk-UA"/>
        </w:rPr>
        <w:t xml:space="preserve"> 3 </w:t>
      </w:r>
      <w:r w:rsidRPr="002706BA">
        <w:rPr>
          <w:sz w:val="22"/>
          <w:szCs w:val="22"/>
          <w:lang w:val="uk-UA"/>
        </w:rPr>
        <w:t xml:space="preserve">курсу </w:t>
      </w:r>
      <w:r w:rsidRPr="002706BA">
        <w:rPr>
          <w:b/>
          <w:sz w:val="22"/>
          <w:szCs w:val="22"/>
          <w:lang w:val="uk-UA"/>
        </w:rPr>
        <w:t>ННІІОТ</w:t>
      </w:r>
      <w:r w:rsidRPr="002706BA">
        <w:rPr>
          <w:sz w:val="22"/>
          <w:szCs w:val="22"/>
          <w:lang w:val="uk-UA"/>
        </w:rPr>
        <w:t xml:space="preserve"> заочної форми навчання Юридичного факультету ЗУНУ </w:t>
      </w:r>
    </w:p>
    <w:p w:rsidR="00AA6D44" w:rsidRPr="002706BA" w:rsidRDefault="00AA6D44" w:rsidP="00AA6D44">
      <w:pPr>
        <w:jc w:val="center"/>
        <w:rPr>
          <w:b/>
          <w:i/>
          <w:sz w:val="22"/>
          <w:szCs w:val="22"/>
          <w:lang w:val="uk-UA"/>
        </w:rPr>
      </w:pPr>
      <w:r w:rsidRPr="002706BA">
        <w:rPr>
          <w:b/>
          <w:i/>
          <w:sz w:val="22"/>
          <w:szCs w:val="22"/>
          <w:lang w:val="uk-UA"/>
        </w:rPr>
        <w:t>напряму підготовки  «Право»</w:t>
      </w:r>
    </w:p>
    <w:p w:rsidR="00AA6D44" w:rsidRPr="002706BA" w:rsidRDefault="00AA6D44" w:rsidP="00AA6D44">
      <w:pPr>
        <w:jc w:val="center"/>
        <w:rPr>
          <w:b/>
          <w:bCs/>
          <w:i/>
          <w:iCs/>
          <w:sz w:val="22"/>
          <w:szCs w:val="22"/>
          <w:lang w:val="uk-UA"/>
        </w:rPr>
      </w:pPr>
      <w:r w:rsidRPr="002706BA">
        <w:rPr>
          <w:b/>
          <w:bCs/>
          <w:i/>
          <w:iCs/>
          <w:sz w:val="22"/>
          <w:szCs w:val="22"/>
          <w:lang w:val="uk-UA"/>
        </w:rPr>
        <w:t>3 сесія 202</w:t>
      </w:r>
      <w:r w:rsidR="00D67E33" w:rsidRPr="002706BA">
        <w:rPr>
          <w:b/>
          <w:bCs/>
          <w:i/>
          <w:iCs/>
          <w:sz w:val="22"/>
          <w:szCs w:val="22"/>
          <w:lang w:val="uk-UA"/>
        </w:rPr>
        <w:t>4</w:t>
      </w:r>
      <w:r w:rsidRPr="002706BA">
        <w:rPr>
          <w:b/>
          <w:bCs/>
          <w:i/>
          <w:iCs/>
          <w:sz w:val="22"/>
          <w:szCs w:val="22"/>
          <w:lang w:val="uk-UA"/>
        </w:rPr>
        <w:t>-202</w:t>
      </w:r>
      <w:r w:rsidR="00D67E33" w:rsidRPr="002706BA">
        <w:rPr>
          <w:b/>
          <w:bCs/>
          <w:i/>
          <w:iCs/>
          <w:sz w:val="22"/>
          <w:szCs w:val="22"/>
          <w:lang w:val="uk-UA"/>
        </w:rPr>
        <w:t>5</w:t>
      </w:r>
      <w:r w:rsidRPr="002706BA">
        <w:rPr>
          <w:b/>
          <w:bCs/>
          <w:i/>
          <w:iCs/>
          <w:sz w:val="22"/>
          <w:szCs w:val="22"/>
          <w:lang w:val="uk-UA"/>
        </w:rPr>
        <w:t xml:space="preserve"> навчального року</w:t>
      </w:r>
    </w:p>
    <w:p w:rsidR="00FE698E" w:rsidRPr="002706BA" w:rsidRDefault="00FE698E" w:rsidP="000A1A1A">
      <w:pPr>
        <w:jc w:val="center"/>
        <w:rPr>
          <w:b/>
          <w:bCs/>
          <w:i/>
          <w:iCs/>
          <w:sz w:val="22"/>
          <w:szCs w:val="22"/>
          <w:lang w:val="uk-UA"/>
        </w:rPr>
      </w:pPr>
    </w:p>
    <w:tbl>
      <w:tblPr>
        <w:tblW w:w="157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17"/>
      </w:tblGrid>
      <w:tr w:rsidR="00AE7FF5" w:rsidRPr="002706BA" w:rsidTr="00FC290A">
        <w:trPr>
          <w:cantSplit/>
          <w:trHeight w:val="40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706BA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706BA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2706BA" w:rsidRDefault="00AE7FF5" w:rsidP="000A1A1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706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706BA" w:rsidRDefault="00AE7FF5" w:rsidP="000A1A1A">
            <w:pPr>
              <w:pStyle w:val="3"/>
              <w:rPr>
                <w:sz w:val="24"/>
                <w:szCs w:val="24"/>
              </w:rPr>
            </w:pPr>
            <w:r w:rsidRPr="002706BA">
              <w:rPr>
                <w:sz w:val="24"/>
                <w:szCs w:val="24"/>
              </w:rPr>
              <w:t>Час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706BA" w:rsidRDefault="00AE7FF5" w:rsidP="00D67E33">
            <w:pPr>
              <w:pStyle w:val="4"/>
              <w:rPr>
                <w:sz w:val="24"/>
                <w:szCs w:val="24"/>
              </w:rPr>
            </w:pPr>
            <w:proofErr w:type="spellStart"/>
            <w:r w:rsidRPr="002706BA">
              <w:rPr>
                <w:sz w:val="24"/>
                <w:szCs w:val="24"/>
              </w:rPr>
              <w:t>ПРз</w:t>
            </w:r>
            <w:proofErr w:type="spellEnd"/>
            <w:r w:rsidRPr="002706BA">
              <w:rPr>
                <w:sz w:val="24"/>
                <w:szCs w:val="24"/>
              </w:rPr>
              <w:t xml:space="preserve"> </w:t>
            </w:r>
            <w:r w:rsidR="00FE698E" w:rsidRPr="002706BA">
              <w:rPr>
                <w:sz w:val="24"/>
                <w:szCs w:val="24"/>
              </w:rPr>
              <w:t>–</w:t>
            </w:r>
            <w:r w:rsidRPr="002706BA">
              <w:rPr>
                <w:sz w:val="24"/>
                <w:szCs w:val="24"/>
              </w:rPr>
              <w:t xml:space="preserve"> </w:t>
            </w:r>
            <w:r w:rsidR="00E04C8B" w:rsidRPr="002706BA">
              <w:rPr>
                <w:sz w:val="24"/>
                <w:szCs w:val="24"/>
              </w:rPr>
              <w:t>3</w:t>
            </w:r>
            <w:r w:rsidRPr="002706BA">
              <w:rPr>
                <w:sz w:val="24"/>
                <w:szCs w:val="24"/>
              </w:rPr>
              <w:t>1</w:t>
            </w:r>
          </w:p>
        </w:tc>
      </w:tr>
      <w:tr w:rsidR="00E85BF3" w:rsidRPr="002706BA" w:rsidTr="00853B83">
        <w:trPr>
          <w:cantSplit/>
          <w:trHeight w:val="51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D56D0C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Понеділок</w:t>
            </w:r>
          </w:p>
          <w:p w:rsidR="00E85BF3" w:rsidRPr="002706BA" w:rsidRDefault="00E85BF3" w:rsidP="004807EB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31.03.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D56D0C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D56D0C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Кримінальний процес              проф.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Рогатинська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Н.З. 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2706BA">
              <w:rPr>
                <w:lang w:val="uk-UA"/>
              </w:rPr>
              <w:t xml:space="preserve">     </w:t>
            </w:r>
            <w:proofErr w:type="spellStart"/>
            <w:r w:rsidR="005A48C4"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A48C4"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E85BF3" w:rsidRPr="002706BA" w:rsidTr="00FE7948">
        <w:trPr>
          <w:cantSplit/>
          <w:trHeight w:val="41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D67E33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D67E3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D67E3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Міжнародне приватне право             проф.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В.М.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2706BA">
              <w:rPr>
                <w:lang w:val="uk-UA"/>
              </w:rPr>
              <w:t xml:space="preserve">     </w:t>
            </w:r>
            <w:proofErr w:type="spellStart"/>
            <w:r w:rsidR="005A48C4"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5A48C4"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E85BF3" w:rsidRPr="002706BA" w:rsidTr="00FE7948">
        <w:trPr>
          <w:cantSplit/>
          <w:trHeight w:val="41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D67E33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5BF3" w:rsidRPr="002706BA" w:rsidRDefault="005A48C4" w:rsidP="00D67E3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85BF3" w:rsidRPr="002706BA" w:rsidRDefault="005A48C4" w:rsidP="00D67E3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Муніципальне право               доц.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Подковенко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Т.О.</w:t>
            </w:r>
            <w:r w:rsidRPr="002706BA">
              <w:rPr>
                <w:lang w:val="uk-UA"/>
              </w:rPr>
              <w:t xml:space="preserve">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2706BA">
              <w:rPr>
                <w:lang w:val="uk-UA"/>
              </w:rPr>
              <w:t xml:space="preserve">    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D67E33" w:rsidRPr="002706BA" w:rsidTr="0050053A">
        <w:trPr>
          <w:cantSplit/>
          <w:trHeight w:val="533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67E33" w:rsidRPr="002706BA" w:rsidRDefault="00D67E33" w:rsidP="00D67E33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Вівторок</w:t>
            </w:r>
          </w:p>
          <w:p w:rsidR="00D67E33" w:rsidRPr="002706BA" w:rsidRDefault="0050053A" w:rsidP="00D67E33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01</w:t>
            </w:r>
            <w:r w:rsidR="00D67E33" w:rsidRPr="002706BA">
              <w:rPr>
                <w:b/>
                <w:i/>
                <w:lang w:val="uk-UA"/>
              </w:rPr>
              <w:t>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7E33" w:rsidRPr="002706BA" w:rsidRDefault="00D67E33" w:rsidP="00D67E3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67E33" w:rsidRPr="002706BA" w:rsidRDefault="00D67E33" w:rsidP="00D67E3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Міжнародне приватне право             проф.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Слома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В.М.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2706BA">
              <w:rPr>
                <w:lang w:val="uk-UA"/>
              </w:rPr>
              <w:t xml:space="preserve">    </w:t>
            </w:r>
            <w:r w:rsidR="00CE14FE" w:rsidRPr="002706BA">
              <w:rPr>
                <w:lang w:val="uk-UA"/>
              </w:rPr>
              <w:t xml:space="preserve">         </w:t>
            </w:r>
            <w:r w:rsidRPr="002706BA">
              <w:rPr>
                <w:lang w:val="uk-UA"/>
              </w:rPr>
              <w:t xml:space="preserve"> </w:t>
            </w:r>
            <w:proofErr w:type="spellStart"/>
            <w:r w:rsidR="00CE14FE"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E14FE"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E85BF3" w:rsidRPr="002706BA" w:rsidTr="00CE14FE">
        <w:trPr>
          <w:cantSplit/>
          <w:trHeight w:val="401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E85BF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BF3" w:rsidRPr="002706BA" w:rsidRDefault="0008526F" w:rsidP="00E85BF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5BF3" w:rsidRPr="002706BA" w:rsidRDefault="00E85BF3" w:rsidP="00E85B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Право природокористування                доц.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Зигрій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О.В. 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(консультація)</w:t>
            </w:r>
            <w:r w:rsidRPr="002706BA">
              <w:rPr>
                <w:lang w:val="uk-UA"/>
              </w:rPr>
              <w:t xml:space="preserve">  </w:t>
            </w:r>
            <w:r w:rsidR="00CE14FE" w:rsidRPr="002706BA">
              <w:rPr>
                <w:lang w:val="uk-UA"/>
              </w:rPr>
              <w:t xml:space="preserve">     </w:t>
            </w:r>
            <w:r w:rsidRPr="002706BA">
              <w:rPr>
                <w:lang w:val="uk-UA"/>
              </w:rPr>
              <w:t xml:space="preserve">   </w:t>
            </w:r>
            <w:proofErr w:type="spellStart"/>
            <w:r w:rsidR="00CE14FE"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E14FE"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5A48C4" w:rsidRPr="002706BA" w:rsidTr="002E04E2">
        <w:trPr>
          <w:cantSplit/>
          <w:trHeight w:val="40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A48C4" w:rsidRPr="002706BA" w:rsidRDefault="005A48C4" w:rsidP="00E85BF3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Середа</w:t>
            </w:r>
          </w:p>
          <w:p w:rsidR="005A48C4" w:rsidRPr="002706BA" w:rsidRDefault="0050053A" w:rsidP="00E85BF3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02</w:t>
            </w:r>
            <w:r w:rsidR="005A48C4" w:rsidRPr="002706BA">
              <w:rPr>
                <w:b/>
                <w:i/>
                <w:lang w:val="uk-UA"/>
              </w:rPr>
              <w:t>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8C4" w:rsidRPr="002706BA" w:rsidRDefault="005A48C4" w:rsidP="00E85BF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8C4" w:rsidRPr="002706BA" w:rsidRDefault="005A48C4" w:rsidP="00E85BF3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Кримінальний процес              проф.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Рогатинська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Н.З. 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2706BA">
              <w:rPr>
                <w:lang w:val="uk-UA"/>
              </w:rPr>
              <w:t xml:space="preserve">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5A48C4" w:rsidRPr="002706BA" w:rsidTr="002E04E2">
        <w:trPr>
          <w:cantSplit/>
          <w:trHeight w:val="409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A48C4" w:rsidRPr="002706BA" w:rsidRDefault="005A48C4" w:rsidP="00E85BF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8C4" w:rsidRPr="002706BA" w:rsidRDefault="00565075" w:rsidP="00E85BF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A48C4" w:rsidRPr="002706BA" w:rsidRDefault="00565075" w:rsidP="00E85B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Міждисциплінарна курсова робота</w:t>
            </w:r>
            <w:r w:rsidRPr="002706BA">
              <w:rPr>
                <w:lang w:val="uk-UA"/>
              </w:rPr>
              <w:t xml:space="preserve">  </w:t>
            </w:r>
            <w:r w:rsidRPr="002706BA">
              <w:rPr>
                <w:lang w:val="uk-UA"/>
              </w:rPr>
              <w:t xml:space="preserve">         </w:t>
            </w:r>
            <w:r w:rsidRPr="002706BA">
              <w:rPr>
                <w:lang w:val="uk-UA"/>
              </w:rPr>
              <w:t xml:space="preserve">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6D28A1" w:rsidRPr="002706BA" w:rsidTr="00CE14FE">
        <w:trPr>
          <w:cantSplit/>
          <w:trHeight w:val="38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D28A1" w:rsidRPr="002706BA" w:rsidRDefault="006D28A1" w:rsidP="00E85BF3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Четвер</w:t>
            </w:r>
          </w:p>
          <w:p w:rsidR="006D28A1" w:rsidRPr="002706BA" w:rsidRDefault="0050053A" w:rsidP="0050053A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03</w:t>
            </w:r>
            <w:r w:rsidR="006D28A1" w:rsidRPr="002706BA">
              <w:rPr>
                <w:b/>
                <w:i/>
                <w:lang w:val="uk-UA"/>
              </w:rPr>
              <w:t>.0</w:t>
            </w:r>
            <w:r w:rsidRPr="002706BA">
              <w:rPr>
                <w:b/>
                <w:i/>
                <w:lang w:val="uk-UA"/>
              </w:rPr>
              <w:t>4</w:t>
            </w:r>
            <w:r w:rsidR="006D28A1" w:rsidRPr="002706BA">
              <w:rPr>
                <w:b/>
                <w:i/>
                <w:lang w:val="uk-UA"/>
              </w:rPr>
              <w:t>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8A1" w:rsidRPr="002706BA" w:rsidRDefault="006D28A1" w:rsidP="00E85BF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8A1" w:rsidRPr="002706BA" w:rsidRDefault="006D28A1" w:rsidP="00E85BF3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Спадкове право                проф.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Лукасевич-Крутник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І.С.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2706BA">
              <w:rPr>
                <w:lang w:val="uk-UA"/>
              </w:rPr>
              <w:t xml:space="preserve">   </w:t>
            </w:r>
            <w:r w:rsidR="00CE14FE" w:rsidRPr="002706BA">
              <w:rPr>
                <w:lang w:val="uk-UA"/>
              </w:rPr>
              <w:t xml:space="preserve">     </w:t>
            </w:r>
            <w:r w:rsidRPr="002706BA">
              <w:rPr>
                <w:lang w:val="uk-UA"/>
              </w:rPr>
              <w:t xml:space="preserve">  </w:t>
            </w:r>
            <w:proofErr w:type="spellStart"/>
            <w:r w:rsidR="00CE14FE"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="00CE14FE"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6D28A1" w:rsidRPr="002706BA" w:rsidTr="00CE14FE">
        <w:trPr>
          <w:cantSplit/>
          <w:trHeight w:val="41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D28A1" w:rsidRPr="002706BA" w:rsidRDefault="006D28A1" w:rsidP="00E85BF3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8A1" w:rsidRPr="002706BA" w:rsidRDefault="006D28A1" w:rsidP="00E85BF3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28A1" w:rsidRPr="002706BA" w:rsidRDefault="00CE14FE" w:rsidP="00CE14FE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Право природокористування                доц.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Зигрій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О.В. 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(екзамен)</w:t>
            </w:r>
            <w:r w:rsidRPr="002706BA">
              <w:rPr>
                <w:lang w:val="uk-UA"/>
              </w:rPr>
              <w:t xml:space="preserve">      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50053A" w:rsidRPr="002706BA" w:rsidTr="00FB6C35">
        <w:trPr>
          <w:cantSplit/>
          <w:trHeight w:val="388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053A" w:rsidRPr="002706BA" w:rsidRDefault="0050053A" w:rsidP="0050053A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П</w:t>
            </w:r>
            <w:r w:rsidRPr="002706BA">
              <w:rPr>
                <w:b/>
                <w:i/>
                <w:lang w:val="en-US"/>
              </w:rPr>
              <w:t>’</w:t>
            </w:r>
            <w:proofErr w:type="spellStart"/>
            <w:r w:rsidRPr="002706BA">
              <w:rPr>
                <w:b/>
                <w:i/>
                <w:lang w:val="uk-UA"/>
              </w:rPr>
              <w:t>ятниця</w:t>
            </w:r>
            <w:proofErr w:type="spellEnd"/>
          </w:p>
          <w:p w:rsidR="0050053A" w:rsidRPr="002706BA" w:rsidRDefault="0050053A" w:rsidP="0050053A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04.04.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53A" w:rsidRPr="002706BA" w:rsidRDefault="0050053A" w:rsidP="0050053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53A" w:rsidRPr="002706BA" w:rsidRDefault="0050053A" w:rsidP="0050053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>Оперативно-розшукові заходи та негласні слідчі дії             доц. Сеник Т.Б.</w:t>
            </w:r>
            <w:r w:rsidRPr="002706BA">
              <w:rPr>
                <w:lang w:val="uk-UA"/>
              </w:rPr>
              <w:t xml:space="preserve">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2706BA">
              <w:rPr>
                <w:lang w:val="uk-UA"/>
              </w:rPr>
              <w:t xml:space="preserve">    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  <w:tr w:rsidR="0050053A" w:rsidRPr="002706BA" w:rsidTr="0050053A">
        <w:trPr>
          <w:cantSplit/>
          <w:trHeight w:val="681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53A" w:rsidRPr="002706BA" w:rsidRDefault="0050053A" w:rsidP="0050053A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Субота</w:t>
            </w:r>
          </w:p>
          <w:p w:rsidR="0050053A" w:rsidRPr="002706BA" w:rsidRDefault="0050053A" w:rsidP="0050053A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05.04.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53A" w:rsidRPr="002706BA" w:rsidRDefault="0050053A" w:rsidP="0050053A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53A" w:rsidRPr="002706BA" w:rsidRDefault="0050053A" w:rsidP="0050053A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Цивільний процес                  доц.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Марценко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Н.С.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2706BA">
              <w:rPr>
                <w:lang w:val="uk-UA"/>
              </w:rPr>
              <w:t xml:space="preserve"> </w:t>
            </w:r>
            <w:r w:rsidRPr="002706BA">
              <w:rPr>
                <w:lang w:val="uk-UA"/>
              </w:rPr>
              <w:t xml:space="preserve">       </w:t>
            </w:r>
            <w:r w:rsidRPr="002706BA">
              <w:rPr>
                <w:lang w:val="uk-UA"/>
              </w:rPr>
              <w:t xml:space="preserve">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5607 ID: 950 060 6500</w:t>
            </w:r>
          </w:p>
        </w:tc>
      </w:tr>
    </w:tbl>
    <w:p w:rsidR="00DA4EC9" w:rsidRPr="002706BA" w:rsidRDefault="00DA4EC9" w:rsidP="00DA4EC9">
      <w:pPr>
        <w:pStyle w:val="1"/>
        <w:widowControl/>
        <w:rPr>
          <w:b/>
          <w:sz w:val="24"/>
          <w:szCs w:val="24"/>
        </w:rPr>
      </w:pPr>
      <w:r w:rsidRPr="002706BA">
        <w:br w:type="column"/>
      </w:r>
    </w:p>
    <w:p w:rsidR="001E3470" w:rsidRPr="002706BA" w:rsidRDefault="001E3470" w:rsidP="001E3470">
      <w:pPr>
        <w:pStyle w:val="1"/>
        <w:widowControl/>
        <w:rPr>
          <w:b/>
          <w:sz w:val="24"/>
          <w:szCs w:val="24"/>
        </w:rPr>
      </w:pPr>
    </w:p>
    <w:tbl>
      <w:tblPr>
        <w:tblpPr w:leftFromText="180" w:rightFromText="180" w:vertAnchor="page" w:horzAnchor="margin" w:tblpY="909"/>
        <w:tblW w:w="0" w:type="auto"/>
        <w:tblLook w:val="04A0" w:firstRow="1" w:lastRow="0" w:firstColumn="1" w:lastColumn="0" w:noHBand="0" w:noVBand="1"/>
      </w:tblPr>
      <w:tblGrid>
        <w:gridCol w:w="6245"/>
        <w:gridCol w:w="1132"/>
        <w:gridCol w:w="1754"/>
        <w:gridCol w:w="5632"/>
      </w:tblGrid>
      <w:tr w:rsidR="00F20BAF" w:rsidRPr="002706BA" w:rsidTr="007E2EEC">
        <w:tc>
          <w:tcPr>
            <w:tcW w:w="6245" w:type="dxa"/>
            <w:hideMark/>
          </w:tcPr>
          <w:p w:rsidR="00F20BAF" w:rsidRPr="002706BA" w:rsidRDefault="00F20BAF" w:rsidP="00F20BAF">
            <w:pPr>
              <w:pStyle w:val="a3"/>
              <w:ind w:left="0"/>
              <w:rPr>
                <w:sz w:val="24"/>
                <w:szCs w:val="24"/>
              </w:rPr>
            </w:pPr>
            <w:r w:rsidRPr="002706BA">
              <w:rPr>
                <w:b w:val="0"/>
              </w:rPr>
              <w:br w:type="page"/>
            </w:r>
            <w:r w:rsidRPr="002706BA">
              <w:rPr>
                <w:b w:val="0"/>
              </w:rPr>
              <w:br w:type="page"/>
            </w:r>
            <w:r w:rsidRPr="002706BA">
              <w:rPr>
                <w:sz w:val="24"/>
                <w:szCs w:val="24"/>
              </w:rPr>
              <w:t>"ЗАТВЕРДЖУЮ"</w:t>
            </w:r>
          </w:p>
        </w:tc>
        <w:tc>
          <w:tcPr>
            <w:tcW w:w="1132" w:type="dxa"/>
          </w:tcPr>
          <w:p w:rsidR="00F20BAF" w:rsidRPr="002706BA" w:rsidRDefault="00F20BAF" w:rsidP="00F20BAF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1754" w:type="dxa"/>
          </w:tcPr>
          <w:p w:rsidR="00F20BAF" w:rsidRPr="002706BA" w:rsidRDefault="00F20BAF" w:rsidP="00F20BAF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20BAF" w:rsidRPr="002706BA" w:rsidRDefault="00F20BAF" w:rsidP="00F20BAF">
            <w:pPr>
              <w:pStyle w:val="a3"/>
              <w:ind w:left="0"/>
              <w:rPr>
                <w:sz w:val="24"/>
                <w:szCs w:val="24"/>
              </w:rPr>
            </w:pPr>
            <w:r w:rsidRPr="002706BA">
              <w:rPr>
                <w:sz w:val="24"/>
                <w:szCs w:val="24"/>
              </w:rPr>
              <w:t>"ПОГОДЖЕНО"</w:t>
            </w:r>
          </w:p>
        </w:tc>
      </w:tr>
      <w:tr w:rsidR="00F20BAF" w:rsidRPr="002706BA" w:rsidTr="007E2EEC">
        <w:tc>
          <w:tcPr>
            <w:tcW w:w="6245" w:type="dxa"/>
            <w:hideMark/>
          </w:tcPr>
          <w:p w:rsidR="00F20BAF" w:rsidRPr="002706BA" w:rsidRDefault="00F20BAF" w:rsidP="00F20BAF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2706BA">
              <w:rPr>
                <w:b w:val="0"/>
                <w:bCs/>
                <w:sz w:val="24"/>
                <w:szCs w:val="24"/>
              </w:rPr>
              <w:t>Проректор з НПР ЗУНУ</w:t>
            </w:r>
          </w:p>
        </w:tc>
        <w:tc>
          <w:tcPr>
            <w:tcW w:w="1132" w:type="dxa"/>
          </w:tcPr>
          <w:p w:rsidR="00F20BAF" w:rsidRPr="002706BA" w:rsidRDefault="00F20BAF" w:rsidP="00F20BAF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20BAF" w:rsidRPr="002706BA" w:rsidRDefault="00F20BAF" w:rsidP="00F20BAF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20BAF" w:rsidRPr="002706BA" w:rsidRDefault="00F20BAF" w:rsidP="00F20BAF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2706BA">
              <w:rPr>
                <w:b w:val="0"/>
                <w:bCs/>
                <w:sz w:val="24"/>
                <w:szCs w:val="24"/>
              </w:rPr>
              <w:t>Голова комітету профспілки ЗУНУ</w:t>
            </w:r>
          </w:p>
        </w:tc>
      </w:tr>
      <w:tr w:rsidR="00F20BAF" w:rsidRPr="002706BA" w:rsidTr="007E2EEC">
        <w:tc>
          <w:tcPr>
            <w:tcW w:w="6245" w:type="dxa"/>
            <w:hideMark/>
          </w:tcPr>
          <w:p w:rsidR="00F20BAF" w:rsidRPr="002706BA" w:rsidRDefault="00F20BAF" w:rsidP="00F20BAF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2706BA">
              <w:rPr>
                <w:b w:val="0"/>
                <w:bCs/>
                <w:sz w:val="24"/>
                <w:szCs w:val="24"/>
              </w:rPr>
              <w:t>___________________________Віктор ОСТРОВЕРХОВ</w:t>
            </w:r>
          </w:p>
        </w:tc>
        <w:tc>
          <w:tcPr>
            <w:tcW w:w="1132" w:type="dxa"/>
          </w:tcPr>
          <w:p w:rsidR="00F20BAF" w:rsidRPr="002706BA" w:rsidRDefault="00F20BAF" w:rsidP="00F20BAF">
            <w:pPr>
              <w:pStyle w:val="a3"/>
              <w:ind w:left="-187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54" w:type="dxa"/>
          </w:tcPr>
          <w:p w:rsidR="00F20BAF" w:rsidRPr="002706BA" w:rsidRDefault="00F20BAF" w:rsidP="00F20BAF">
            <w:pPr>
              <w:pStyle w:val="a3"/>
              <w:ind w:left="-187"/>
              <w:jc w:val="left"/>
              <w:rPr>
                <w:sz w:val="24"/>
                <w:szCs w:val="24"/>
              </w:rPr>
            </w:pPr>
          </w:p>
        </w:tc>
        <w:tc>
          <w:tcPr>
            <w:tcW w:w="5632" w:type="dxa"/>
            <w:hideMark/>
          </w:tcPr>
          <w:p w:rsidR="00F20BAF" w:rsidRPr="002706BA" w:rsidRDefault="00F20BAF" w:rsidP="00F20BAF">
            <w:pPr>
              <w:pStyle w:val="a3"/>
              <w:ind w:left="0"/>
              <w:rPr>
                <w:b w:val="0"/>
                <w:bCs/>
                <w:sz w:val="24"/>
                <w:szCs w:val="24"/>
              </w:rPr>
            </w:pPr>
            <w:r w:rsidRPr="002706BA">
              <w:rPr>
                <w:b w:val="0"/>
                <w:bCs/>
                <w:sz w:val="24"/>
                <w:szCs w:val="24"/>
              </w:rPr>
              <w:t>____________________Руслан БРУХАНСЬКИЙ</w:t>
            </w:r>
          </w:p>
        </w:tc>
      </w:tr>
    </w:tbl>
    <w:p w:rsidR="00F20BAF" w:rsidRPr="002706BA" w:rsidRDefault="00F20BAF" w:rsidP="00F20BAF">
      <w:pPr>
        <w:pStyle w:val="1"/>
        <w:widowControl/>
        <w:rPr>
          <w:b/>
          <w:sz w:val="24"/>
          <w:szCs w:val="24"/>
        </w:rPr>
      </w:pPr>
      <w:r w:rsidRPr="002706BA">
        <w:rPr>
          <w:b/>
          <w:sz w:val="24"/>
          <w:szCs w:val="24"/>
        </w:rPr>
        <w:t>РОЗКЛАД ЗАНЯТЬ</w:t>
      </w:r>
    </w:p>
    <w:p w:rsidR="00F20BAF" w:rsidRPr="002706BA" w:rsidRDefault="00F20BAF" w:rsidP="00F20BAF">
      <w:pPr>
        <w:jc w:val="center"/>
        <w:rPr>
          <w:b/>
          <w:i/>
          <w:lang w:val="uk-UA"/>
        </w:rPr>
      </w:pPr>
      <w:r w:rsidRPr="002706BA">
        <w:rPr>
          <w:lang w:val="uk-UA"/>
        </w:rPr>
        <w:t>для студентів</w:t>
      </w:r>
      <w:r w:rsidRPr="002706BA">
        <w:rPr>
          <w:b/>
          <w:lang w:val="uk-UA"/>
        </w:rPr>
        <w:t xml:space="preserve"> 3 </w:t>
      </w:r>
      <w:r w:rsidRPr="002706BA">
        <w:rPr>
          <w:lang w:val="uk-UA"/>
        </w:rPr>
        <w:t xml:space="preserve">курсу </w:t>
      </w:r>
      <w:r w:rsidRPr="002706BA">
        <w:rPr>
          <w:b/>
          <w:lang w:val="uk-UA"/>
        </w:rPr>
        <w:t>ННІІОТ</w:t>
      </w:r>
      <w:r w:rsidRPr="002706BA">
        <w:rPr>
          <w:lang w:val="uk-UA"/>
        </w:rPr>
        <w:t xml:space="preserve"> заочної форми навчання Юридичного факультету ЗУНУ </w:t>
      </w:r>
      <w:r w:rsidRPr="002706BA">
        <w:rPr>
          <w:b/>
          <w:i/>
          <w:lang w:val="uk-UA"/>
        </w:rPr>
        <w:t xml:space="preserve">напряму підготовки </w:t>
      </w:r>
      <w:r w:rsidRPr="002706BA">
        <w:rPr>
          <w:b/>
          <w:i/>
          <w:sz w:val="28"/>
          <w:lang w:val="uk-UA"/>
        </w:rPr>
        <w:t xml:space="preserve"> </w:t>
      </w:r>
      <w:r w:rsidRPr="002706BA">
        <w:rPr>
          <w:b/>
          <w:i/>
          <w:lang w:val="uk-UA"/>
        </w:rPr>
        <w:t>«Правоохоронна діяльність»</w:t>
      </w:r>
    </w:p>
    <w:p w:rsidR="00F20BAF" w:rsidRPr="002706BA" w:rsidRDefault="00F20BAF" w:rsidP="00F20BAF">
      <w:pPr>
        <w:jc w:val="center"/>
        <w:rPr>
          <w:b/>
          <w:bCs/>
          <w:i/>
          <w:iCs/>
          <w:lang w:val="uk-UA"/>
        </w:rPr>
      </w:pPr>
      <w:r w:rsidRPr="002706BA">
        <w:rPr>
          <w:b/>
          <w:bCs/>
          <w:i/>
          <w:iCs/>
          <w:lang w:val="uk-UA"/>
        </w:rPr>
        <w:t>3 сесія 202</w:t>
      </w:r>
      <w:r w:rsidR="0006732A" w:rsidRPr="002706BA">
        <w:rPr>
          <w:b/>
          <w:bCs/>
          <w:i/>
          <w:iCs/>
          <w:lang w:val="uk-UA"/>
        </w:rPr>
        <w:t>4</w:t>
      </w:r>
      <w:r w:rsidRPr="002706BA">
        <w:rPr>
          <w:b/>
          <w:bCs/>
          <w:i/>
          <w:iCs/>
          <w:lang w:val="uk-UA"/>
        </w:rPr>
        <w:t>-202</w:t>
      </w:r>
      <w:r w:rsidR="0006732A" w:rsidRPr="002706BA">
        <w:rPr>
          <w:b/>
          <w:bCs/>
          <w:i/>
          <w:iCs/>
          <w:lang w:val="uk-UA"/>
        </w:rPr>
        <w:t>5</w:t>
      </w:r>
      <w:r w:rsidRPr="002706BA">
        <w:rPr>
          <w:b/>
          <w:bCs/>
          <w:i/>
          <w:iCs/>
          <w:lang w:val="uk-UA"/>
        </w:rPr>
        <w:t xml:space="preserve"> навчального року</w:t>
      </w:r>
    </w:p>
    <w:p w:rsidR="00316B49" w:rsidRPr="002706BA" w:rsidRDefault="00316B49" w:rsidP="001E3470">
      <w:pPr>
        <w:jc w:val="center"/>
        <w:rPr>
          <w:b/>
          <w:bCs/>
          <w:i/>
          <w:iCs/>
          <w:lang w:val="uk-UA"/>
        </w:rPr>
      </w:pPr>
    </w:p>
    <w:tbl>
      <w:tblPr>
        <w:tblW w:w="157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04"/>
        <w:gridCol w:w="979"/>
        <w:gridCol w:w="13222"/>
      </w:tblGrid>
      <w:tr w:rsidR="00AE7FF5" w:rsidRPr="002706BA" w:rsidTr="004D5B6D">
        <w:trPr>
          <w:cantSplit/>
          <w:trHeight w:val="244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706BA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706BA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AE7FF5" w:rsidRPr="002706BA" w:rsidRDefault="00AE7FF5" w:rsidP="00A044F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706BA">
              <w:rPr>
                <w:rFonts w:ascii="Times New Roman" w:hAnsi="Times New Roman"/>
                <w:sz w:val="24"/>
                <w:szCs w:val="24"/>
              </w:rPr>
              <w:t>тижня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706BA" w:rsidRDefault="00AE7FF5" w:rsidP="00A044FB">
            <w:pPr>
              <w:pStyle w:val="3"/>
              <w:rPr>
                <w:sz w:val="24"/>
                <w:szCs w:val="24"/>
              </w:rPr>
            </w:pPr>
            <w:r w:rsidRPr="002706BA">
              <w:rPr>
                <w:sz w:val="24"/>
                <w:szCs w:val="24"/>
              </w:rPr>
              <w:t>Час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E7FF5" w:rsidRPr="002706BA" w:rsidRDefault="00AE7FF5" w:rsidP="00E04C8B">
            <w:pPr>
              <w:pStyle w:val="4"/>
              <w:rPr>
                <w:sz w:val="24"/>
                <w:szCs w:val="24"/>
              </w:rPr>
            </w:pPr>
            <w:proofErr w:type="spellStart"/>
            <w:r w:rsidRPr="002706BA">
              <w:rPr>
                <w:sz w:val="24"/>
                <w:szCs w:val="24"/>
              </w:rPr>
              <w:t>ПДз</w:t>
            </w:r>
            <w:proofErr w:type="spellEnd"/>
            <w:r w:rsidRPr="002706BA">
              <w:rPr>
                <w:sz w:val="24"/>
                <w:szCs w:val="24"/>
              </w:rPr>
              <w:t xml:space="preserve"> - </w:t>
            </w:r>
            <w:r w:rsidR="00E04C8B" w:rsidRPr="002706BA">
              <w:rPr>
                <w:sz w:val="24"/>
                <w:szCs w:val="24"/>
              </w:rPr>
              <w:t>3</w:t>
            </w:r>
            <w:r w:rsidRPr="002706BA">
              <w:rPr>
                <w:sz w:val="24"/>
                <w:szCs w:val="24"/>
              </w:rPr>
              <w:t>1</w:t>
            </w:r>
          </w:p>
        </w:tc>
      </w:tr>
      <w:tr w:rsidR="00FE2627" w:rsidRPr="002706BA" w:rsidTr="00A31DFB">
        <w:trPr>
          <w:cantSplit/>
          <w:trHeight w:val="384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B81BCD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Понеділок</w:t>
            </w:r>
          </w:p>
          <w:p w:rsidR="00FE2627" w:rsidRPr="002706BA" w:rsidRDefault="00FE2627" w:rsidP="0050053A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31.03.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A044FB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F28" w:rsidRPr="002706BA" w:rsidRDefault="00F15F28" w:rsidP="00F15F2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Безпека дорожнього руху та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контраварійне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водіння             Войтович С.В.               </w:t>
            </w:r>
          </w:p>
          <w:p w:rsidR="00FE2627" w:rsidRPr="002706BA" w:rsidRDefault="00F15F28" w:rsidP="00F15F2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</w:t>
            </w:r>
            <w:r w:rsidRPr="002706BA">
              <w:rPr>
                <w:lang w:val="uk-UA"/>
              </w:rPr>
              <w:t xml:space="preserve">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FE2627" w:rsidRPr="002706BA" w:rsidTr="00A31DFB">
        <w:trPr>
          <w:cantSplit/>
          <w:trHeight w:val="403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14.25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Оперативно-розшукова діяльність          доц. Сеник Т.Б.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</w:t>
            </w:r>
            <w:r w:rsidRPr="002706BA">
              <w:rPr>
                <w:lang w:val="uk-UA"/>
              </w:rPr>
              <w:t xml:space="preserve"> 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FE2627" w:rsidRPr="002706BA" w:rsidTr="00A31DFB">
        <w:trPr>
          <w:cantSplit/>
          <w:trHeight w:val="420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16.00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Основи кримінального аналізу         доц.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Р.П.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(консультація)      </w:t>
            </w:r>
            <w:r w:rsidRPr="002706BA">
              <w:rPr>
                <w:lang w:val="uk-UA"/>
              </w:rPr>
              <w:t xml:space="preserve">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FE2627" w:rsidRPr="002706BA" w:rsidTr="007D653C">
        <w:trPr>
          <w:cantSplit/>
          <w:trHeight w:val="136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Вівторок</w:t>
            </w:r>
          </w:p>
          <w:p w:rsidR="00FE2627" w:rsidRPr="002706BA" w:rsidRDefault="00FE2627" w:rsidP="00FE2627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01.04.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2627" w:rsidRPr="002706BA" w:rsidRDefault="00FE2627" w:rsidP="00FE2627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Оперативно-розшукова діяльність          доц. Сеник Т.Б.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)     </w:t>
            </w:r>
            <w:r w:rsidRPr="002706BA">
              <w:rPr>
                <w:lang w:val="uk-UA"/>
              </w:rPr>
              <w:t xml:space="preserve"> 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B74EAA" w:rsidRPr="002706BA" w:rsidTr="00A566D4">
        <w:trPr>
          <w:cantSplit/>
          <w:trHeight w:val="412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4EAA" w:rsidRPr="002706BA" w:rsidRDefault="00B74EAA" w:rsidP="00F15F28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Середа</w:t>
            </w:r>
          </w:p>
          <w:p w:rsidR="00B74EAA" w:rsidRPr="002706BA" w:rsidRDefault="00B74EAA" w:rsidP="00F15F28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02.04.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4EAA" w:rsidRPr="002706BA" w:rsidRDefault="00B74EAA" w:rsidP="00F15F2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4EAA" w:rsidRPr="002706BA" w:rsidRDefault="00B74EAA" w:rsidP="00F15F2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Захист прав інтелектуальної власності              проф.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Москалюк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Н.Б.    </w:t>
            </w: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  </w:t>
            </w: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  </w:t>
            </w: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B74EAA" w:rsidRPr="002706BA" w:rsidTr="00A566D4">
        <w:trPr>
          <w:cantSplit/>
          <w:trHeight w:val="405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EAA" w:rsidRPr="002706BA" w:rsidRDefault="00B74EAA" w:rsidP="00F15F28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4EAA" w:rsidRPr="002706BA" w:rsidRDefault="0065624E" w:rsidP="00F15F2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74EAA" w:rsidRPr="002706BA" w:rsidRDefault="0065624E" w:rsidP="00F15F2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Фізична підготовка та навики самозахисту                 проф.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Омельчук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В.А.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(залік)</w:t>
            </w: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 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F15F28" w:rsidRPr="002706BA" w:rsidTr="00A31DFB">
        <w:trPr>
          <w:cantSplit/>
          <w:trHeight w:val="398"/>
        </w:trPr>
        <w:tc>
          <w:tcPr>
            <w:tcW w:w="150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5F28" w:rsidRPr="002706BA" w:rsidRDefault="00F15F28" w:rsidP="00F15F28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Четвер</w:t>
            </w:r>
          </w:p>
          <w:p w:rsidR="00F15F28" w:rsidRPr="002706BA" w:rsidRDefault="00F15F28" w:rsidP="00F15F28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03.04.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F28" w:rsidRPr="002706BA" w:rsidRDefault="00F15F28" w:rsidP="00F15F28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5F28" w:rsidRPr="002706BA" w:rsidRDefault="00F15F28" w:rsidP="00F15F28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Тактико-спеціальна підготовка                 доц. Канюка В.Є.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(залік)      </w:t>
            </w:r>
            <w:r w:rsidRPr="002706BA">
              <w:rPr>
                <w:lang w:val="uk-UA"/>
              </w:rPr>
              <w:t xml:space="preserve">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A566D4" w:rsidRPr="002706BA" w:rsidTr="00F15F28">
        <w:trPr>
          <w:cantSplit/>
          <w:trHeight w:val="398"/>
        </w:trPr>
        <w:tc>
          <w:tcPr>
            <w:tcW w:w="150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Безпека дорожнього руху та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контраварійне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водіння             Войтович С.В.               </w:t>
            </w:r>
          </w:p>
          <w:p w:rsidR="00A566D4" w:rsidRPr="002706BA" w:rsidRDefault="00A566D4" w:rsidP="00A566D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)      </w:t>
            </w:r>
            <w:r w:rsidRPr="002706BA">
              <w:rPr>
                <w:lang w:val="uk-UA"/>
              </w:rPr>
              <w:t xml:space="preserve">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A566D4" w:rsidRPr="002706BA" w:rsidTr="0015562C">
        <w:trPr>
          <w:cantSplit/>
          <w:trHeight w:val="157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П</w:t>
            </w:r>
            <w:r w:rsidRPr="002706BA">
              <w:rPr>
                <w:b/>
                <w:i/>
                <w:lang w:val="en-US"/>
              </w:rPr>
              <w:t>’</w:t>
            </w:r>
            <w:proofErr w:type="spellStart"/>
            <w:r w:rsidRPr="002706BA">
              <w:rPr>
                <w:b/>
                <w:i/>
                <w:lang w:val="uk-UA"/>
              </w:rPr>
              <w:t>ятниця</w:t>
            </w:r>
            <w:proofErr w:type="spellEnd"/>
          </w:p>
          <w:p w:rsidR="00A566D4" w:rsidRPr="002706BA" w:rsidRDefault="00A566D4" w:rsidP="00A566D4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04.04.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12.50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Основи кримінального аналізу         доц. </w:t>
            </w:r>
            <w:proofErr w:type="spellStart"/>
            <w:r w:rsidRPr="002706BA">
              <w:rPr>
                <w:bCs/>
                <w:iCs/>
                <w:sz w:val="22"/>
                <w:szCs w:val="22"/>
                <w:lang w:val="uk-UA"/>
              </w:rPr>
              <w:t>Олійничук</w:t>
            </w:r>
            <w:proofErr w:type="spellEnd"/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Р.П.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(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>екзамен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)      </w:t>
            </w:r>
            <w:r w:rsidRPr="002706BA">
              <w:rPr>
                <w:lang w:val="uk-UA"/>
              </w:rPr>
              <w:t xml:space="preserve">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  <w:tr w:rsidR="00A566D4" w:rsidRPr="00387064" w:rsidTr="00094AD1">
        <w:trPr>
          <w:cantSplit/>
          <w:trHeight w:val="352"/>
        </w:trPr>
        <w:tc>
          <w:tcPr>
            <w:tcW w:w="15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Субота</w:t>
            </w:r>
          </w:p>
          <w:p w:rsidR="00A566D4" w:rsidRPr="002706BA" w:rsidRDefault="00A566D4" w:rsidP="00A566D4">
            <w:pPr>
              <w:jc w:val="center"/>
              <w:rPr>
                <w:b/>
                <w:i/>
                <w:lang w:val="uk-UA"/>
              </w:rPr>
            </w:pPr>
            <w:r w:rsidRPr="002706BA">
              <w:rPr>
                <w:b/>
                <w:i/>
                <w:lang w:val="uk-UA"/>
              </w:rPr>
              <w:t>05.04.</w:t>
            </w:r>
          </w:p>
        </w:tc>
        <w:tc>
          <w:tcPr>
            <w:tcW w:w="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66D4" w:rsidRPr="002706BA" w:rsidRDefault="00A566D4" w:rsidP="00A566D4">
            <w:pPr>
              <w:jc w:val="center"/>
              <w:rPr>
                <w:b/>
                <w:i/>
                <w:sz w:val="22"/>
                <w:szCs w:val="22"/>
                <w:lang w:val="uk-UA"/>
              </w:rPr>
            </w:pPr>
            <w:r w:rsidRPr="002706BA">
              <w:rPr>
                <w:b/>
                <w:i/>
                <w:sz w:val="22"/>
                <w:szCs w:val="22"/>
                <w:lang w:val="uk-UA"/>
              </w:rPr>
              <w:t>11.10</w:t>
            </w:r>
          </w:p>
        </w:tc>
        <w:tc>
          <w:tcPr>
            <w:tcW w:w="13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566D4" w:rsidRPr="002A034D" w:rsidRDefault="00A566D4" w:rsidP="00A566D4">
            <w:pPr>
              <w:jc w:val="center"/>
              <w:rPr>
                <w:bCs/>
                <w:iCs/>
                <w:sz w:val="22"/>
                <w:szCs w:val="22"/>
                <w:lang w:val="uk-UA"/>
              </w:rPr>
            </w:pP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Практика                     </w:t>
            </w:r>
            <w:r w:rsidRPr="002706BA">
              <w:rPr>
                <w:b/>
                <w:bCs/>
                <w:i/>
                <w:iCs/>
                <w:sz w:val="22"/>
                <w:szCs w:val="22"/>
                <w:lang w:val="uk-UA"/>
              </w:rPr>
              <w:t xml:space="preserve">(залік)      </w:t>
            </w:r>
            <w:r w:rsidRPr="002706BA">
              <w:rPr>
                <w:bCs/>
                <w:iCs/>
                <w:sz w:val="22"/>
                <w:szCs w:val="22"/>
                <w:lang w:val="uk-UA"/>
              </w:rPr>
              <w:t xml:space="preserve">         </w:t>
            </w:r>
            <w:proofErr w:type="spellStart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>Zoom</w:t>
            </w:r>
            <w:proofErr w:type="spellEnd"/>
            <w:r w:rsidRPr="002706BA">
              <w:rPr>
                <w:b/>
                <w:bCs/>
                <w:iCs/>
                <w:sz w:val="22"/>
                <w:szCs w:val="22"/>
                <w:lang w:val="uk-UA"/>
              </w:rPr>
              <w:t xml:space="preserve"> 5709 ID: 391 878 4879</w:t>
            </w:r>
          </w:p>
        </w:tc>
      </w:tr>
    </w:tbl>
    <w:p w:rsidR="00DA4EC9" w:rsidRPr="00387064" w:rsidRDefault="00DA4EC9" w:rsidP="00DA4EC9">
      <w:pPr>
        <w:pStyle w:val="1"/>
        <w:widowControl/>
        <w:rPr>
          <w:b/>
          <w:sz w:val="24"/>
          <w:szCs w:val="24"/>
        </w:rPr>
      </w:pPr>
      <w:bookmarkStart w:id="0" w:name="_GoBack"/>
      <w:bookmarkEnd w:id="0"/>
    </w:p>
    <w:sectPr w:rsidR="00DA4EC9" w:rsidRPr="00387064" w:rsidSect="000A1A1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2"/>
    <w:rsid w:val="00001E1A"/>
    <w:rsid w:val="00004ED3"/>
    <w:rsid w:val="00014F8A"/>
    <w:rsid w:val="00021A01"/>
    <w:rsid w:val="00022D39"/>
    <w:rsid w:val="00022FF8"/>
    <w:rsid w:val="00024135"/>
    <w:rsid w:val="00031887"/>
    <w:rsid w:val="000372CA"/>
    <w:rsid w:val="00043058"/>
    <w:rsid w:val="0006732A"/>
    <w:rsid w:val="0008244C"/>
    <w:rsid w:val="0008526F"/>
    <w:rsid w:val="00087CE4"/>
    <w:rsid w:val="00094AD1"/>
    <w:rsid w:val="000A1A1A"/>
    <w:rsid w:val="000A7F5B"/>
    <w:rsid w:val="000C2D94"/>
    <w:rsid w:val="000D1130"/>
    <w:rsid w:val="000D4B93"/>
    <w:rsid w:val="000E55CB"/>
    <w:rsid w:val="001204CD"/>
    <w:rsid w:val="00120ED9"/>
    <w:rsid w:val="001237CF"/>
    <w:rsid w:val="00126570"/>
    <w:rsid w:val="001313F3"/>
    <w:rsid w:val="00134CA8"/>
    <w:rsid w:val="00154C47"/>
    <w:rsid w:val="0015562C"/>
    <w:rsid w:val="0015729A"/>
    <w:rsid w:val="001749B7"/>
    <w:rsid w:val="00181F03"/>
    <w:rsid w:val="001835E0"/>
    <w:rsid w:val="00187882"/>
    <w:rsid w:val="001A5773"/>
    <w:rsid w:val="001C18B8"/>
    <w:rsid w:val="001D23B6"/>
    <w:rsid w:val="001E3470"/>
    <w:rsid w:val="001E7021"/>
    <w:rsid w:val="001F4390"/>
    <w:rsid w:val="002451A8"/>
    <w:rsid w:val="00257536"/>
    <w:rsid w:val="0026099B"/>
    <w:rsid w:val="00265391"/>
    <w:rsid w:val="002706BA"/>
    <w:rsid w:val="00281D27"/>
    <w:rsid w:val="00291B32"/>
    <w:rsid w:val="002A034D"/>
    <w:rsid w:val="002A54FA"/>
    <w:rsid w:val="002A7990"/>
    <w:rsid w:val="002C528C"/>
    <w:rsid w:val="002D6225"/>
    <w:rsid w:val="002E04E2"/>
    <w:rsid w:val="002F0DFE"/>
    <w:rsid w:val="00303FDD"/>
    <w:rsid w:val="00316B49"/>
    <w:rsid w:val="00321B15"/>
    <w:rsid w:val="003534EF"/>
    <w:rsid w:val="00356E72"/>
    <w:rsid w:val="00366F43"/>
    <w:rsid w:val="003700E8"/>
    <w:rsid w:val="00387064"/>
    <w:rsid w:val="003B4F67"/>
    <w:rsid w:val="003C0F12"/>
    <w:rsid w:val="003E3AC2"/>
    <w:rsid w:val="0042283D"/>
    <w:rsid w:val="004430CD"/>
    <w:rsid w:val="004456A3"/>
    <w:rsid w:val="00461ECD"/>
    <w:rsid w:val="00462690"/>
    <w:rsid w:val="00464E11"/>
    <w:rsid w:val="0046607B"/>
    <w:rsid w:val="004807EB"/>
    <w:rsid w:val="00485D50"/>
    <w:rsid w:val="00491AB0"/>
    <w:rsid w:val="0049553C"/>
    <w:rsid w:val="004C1F9A"/>
    <w:rsid w:val="004D5B6D"/>
    <w:rsid w:val="004E0F2C"/>
    <w:rsid w:val="0050053A"/>
    <w:rsid w:val="00517395"/>
    <w:rsid w:val="0051795C"/>
    <w:rsid w:val="0054624F"/>
    <w:rsid w:val="005467E7"/>
    <w:rsid w:val="00563F9D"/>
    <w:rsid w:val="00565075"/>
    <w:rsid w:val="00567792"/>
    <w:rsid w:val="00581683"/>
    <w:rsid w:val="00582014"/>
    <w:rsid w:val="005879B8"/>
    <w:rsid w:val="005A48C4"/>
    <w:rsid w:val="005B3171"/>
    <w:rsid w:val="005C33CD"/>
    <w:rsid w:val="005D3807"/>
    <w:rsid w:val="005F3067"/>
    <w:rsid w:val="0060406C"/>
    <w:rsid w:val="00611B47"/>
    <w:rsid w:val="00640972"/>
    <w:rsid w:val="006431FA"/>
    <w:rsid w:val="0065138A"/>
    <w:rsid w:val="0065624E"/>
    <w:rsid w:val="00662D13"/>
    <w:rsid w:val="00690AA7"/>
    <w:rsid w:val="006A5601"/>
    <w:rsid w:val="006B173E"/>
    <w:rsid w:val="006C249A"/>
    <w:rsid w:val="006C328B"/>
    <w:rsid w:val="006D28A1"/>
    <w:rsid w:val="006D66DE"/>
    <w:rsid w:val="006D670B"/>
    <w:rsid w:val="00710191"/>
    <w:rsid w:val="00711F48"/>
    <w:rsid w:val="00712B87"/>
    <w:rsid w:val="0072325A"/>
    <w:rsid w:val="0073377E"/>
    <w:rsid w:val="00742A87"/>
    <w:rsid w:val="00771356"/>
    <w:rsid w:val="007757A2"/>
    <w:rsid w:val="007949BE"/>
    <w:rsid w:val="007A3264"/>
    <w:rsid w:val="007A53DE"/>
    <w:rsid w:val="007A65A4"/>
    <w:rsid w:val="007A7259"/>
    <w:rsid w:val="007B2491"/>
    <w:rsid w:val="007C6EA5"/>
    <w:rsid w:val="007D3B20"/>
    <w:rsid w:val="007D653C"/>
    <w:rsid w:val="007F6FA1"/>
    <w:rsid w:val="00815D1F"/>
    <w:rsid w:val="008260EF"/>
    <w:rsid w:val="00832691"/>
    <w:rsid w:val="008424AA"/>
    <w:rsid w:val="0084528E"/>
    <w:rsid w:val="00853B83"/>
    <w:rsid w:val="008659AB"/>
    <w:rsid w:val="00890FFB"/>
    <w:rsid w:val="008A0E3A"/>
    <w:rsid w:val="008B41D5"/>
    <w:rsid w:val="008D657D"/>
    <w:rsid w:val="008F00A2"/>
    <w:rsid w:val="00912E33"/>
    <w:rsid w:val="00930215"/>
    <w:rsid w:val="00945D86"/>
    <w:rsid w:val="00962C79"/>
    <w:rsid w:val="00966E33"/>
    <w:rsid w:val="009730A8"/>
    <w:rsid w:val="0098631A"/>
    <w:rsid w:val="00986DA6"/>
    <w:rsid w:val="00996B8B"/>
    <w:rsid w:val="009A2A05"/>
    <w:rsid w:val="009B0653"/>
    <w:rsid w:val="009B19A6"/>
    <w:rsid w:val="009D165E"/>
    <w:rsid w:val="009F4343"/>
    <w:rsid w:val="00A044FB"/>
    <w:rsid w:val="00A31DFB"/>
    <w:rsid w:val="00A34A62"/>
    <w:rsid w:val="00A47455"/>
    <w:rsid w:val="00A566D4"/>
    <w:rsid w:val="00A57E27"/>
    <w:rsid w:val="00A71922"/>
    <w:rsid w:val="00A91D39"/>
    <w:rsid w:val="00AA6D44"/>
    <w:rsid w:val="00AA6D8F"/>
    <w:rsid w:val="00AB117C"/>
    <w:rsid w:val="00AE3117"/>
    <w:rsid w:val="00AE52C4"/>
    <w:rsid w:val="00AE766F"/>
    <w:rsid w:val="00AE7FF5"/>
    <w:rsid w:val="00B02546"/>
    <w:rsid w:val="00B106C8"/>
    <w:rsid w:val="00B253A5"/>
    <w:rsid w:val="00B353B6"/>
    <w:rsid w:val="00B375D2"/>
    <w:rsid w:val="00B545F3"/>
    <w:rsid w:val="00B731FF"/>
    <w:rsid w:val="00B74EAA"/>
    <w:rsid w:val="00B81BCD"/>
    <w:rsid w:val="00B82DAB"/>
    <w:rsid w:val="00BB0526"/>
    <w:rsid w:val="00BD0718"/>
    <w:rsid w:val="00BE267E"/>
    <w:rsid w:val="00BF1E75"/>
    <w:rsid w:val="00BF297B"/>
    <w:rsid w:val="00C01386"/>
    <w:rsid w:val="00C035C4"/>
    <w:rsid w:val="00C05B7B"/>
    <w:rsid w:val="00C05ED2"/>
    <w:rsid w:val="00C176DF"/>
    <w:rsid w:val="00C213B3"/>
    <w:rsid w:val="00C5718C"/>
    <w:rsid w:val="00C72B8F"/>
    <w:rsid w:val="00C779BE"/>
    <w:rsid w:val="00C77B13"/>
    <w:rsid w:val="00C8216B"/>
    <w:rsid w:val="00C92C86"/>
    <w:rsid w:val="00C92D4F"/>
    <w:rsid w:val="00CE14FE"/>
    <w:rsid w:val="00D0736C"/>
    <w:rsid w:val="00D10175"/>
    <w:rsid w:val="00D30C6B"/>
    <w:rsid w:val="00D56D0C"/>
    <w:rsid w:val="00D60EE8"/>
    <w:rsid w:val="00D67E33"/>
    <w:rsid w:val="00D8654D"/>
    <w:rsid w:val="00D97EA0"/>
    <w:rsid w:val="00DA181D"/>
    <w:rsid w:val="00DA4EC9"/>
    <w:rsid w:val="00DD1976"/>
    <w:rsid w:val="00DD7BB1"/>
    <w:rsid w:val="00DF43BE"/>
    <w:rsid w:val="00E04C8B"/>
    <w:rsid w:val="00E310BF"/>
    <w:rsid w:val="00E448C4"/>
    <w:rsid w:val="00E44DBF"/>
    <w:rsid w:val="00E70FB0"/>
    <w:rsid w:val="00E83FB2"/>
    <w:rsid w:val="00E85BF3"/>
    <w:rsid w:val="00E85D4E"/>
    <w:rsid w:val="00E869A4"/>
    <w:rsid w:val="00EC0899"/>
    <w:rsid w:val="00EC3B25"/>
    <w:rsid w:val="00ED5473"/>
    <w:rsid w:val="00F0545F"/>
    <w:rsid w:val="00F15F28"/>
    <w:rsid w:val="00F167B0"/>
    <w:rsid w:val="00F20BAF"/>
    <w:rsid w:val="00F91BE8"/>
    <w:rsid w:val="00FB0ADA"/>
    <w:rsid w:val="00FB6C35"/>
    <w:rsid w:val="00FC290A"/>
    <w:rsid w:val="00FC2A42"/>
    <w:rsid w:val="00FD31AD"/>
    <w:rsid w:val="00FE2627"/>
    <w:rsid w:val="00FE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CDBB"/>
  <w15:docId w15:val="{76CD5F7F-A0E3-4432-8751-F95E41B8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A1A1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 w:val="40"/>
      <w:szCs w:val="20"/>
      <w:lang w:val="uk-UA"/>
    </w:rPr>
  </w:style>
  <w:style w:type="paragraph" w:styleId="2">
    <w:name w:val="heading 2"/>
    <w:basedOn w:val="a"/>
    <w:next w:val="a"/>
    <w:link w:val="2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R Cyr MT" w:hAnsi="Times NR Cyr MT"/>
      <w:b/>
      <w:i/>
      <w:sz w:val="28"/>
      <w:szCs w:val="20"/>
      <w:lang w:val="uk-UA"/>
    </w:rPr>
  </w:style>
  <w:style w:type="paragraph" w:styleId="3">
    <w:name w:val="heading 3"/>
    <w:basedOn w:val="a"/>
    <w:next w:val="a"/>
    <w:link w:val="3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i/>
      <w:sz w:val="20"/>
      <w:szCs w:val="20"/>
      <w:lang w:val="uk-UA"/>
    </w:rPr>
  </w:style>
  <w:style w:type="paragraph" w:styleId="4">
    <w:name w:val="heading 4"/>
    <w:basedOn w:val="a"/>
    <w:next w:val="a"/>
    <w:link w:val="40"/>
    <w:unhideWhenUsed/>
    <w:qFormat/>
    <w:rsid w:val="000A1A1A"/>
    <w:pPr>
      <w:keepNext/>
      <w:overflowPunct w:val="0"/>
      <w:autoSpaceDE w:val="0"/>
      <w:autoSpaceDN w:val="0"/>
      <w:adjustRightInd w:val="0"/>
      <w:jc w:val="center"/>
      <w:outlineLvl w:val="3"/>
    </w:pPr>
    <w:rPr>
      <w:b/>
      <w:i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1A1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1A1A"/>
    <w:rPr>
      <w:rFonts w:ascii="Times NR Cyr MT" w:eastAsia="Times New Roman" w:hAnsi="Times NR Cyr MT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1A1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1A1A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1A1A"/>
    <w:pPr>
      <w:overflowPunct w:val="0"/>
      <w:autoSpaceDE w:val="0"/>
      <w:autoSpaceDN w:val="0"/>
      <w:adjustRightInd w:val="0"/>
      <w:ind w:left="11340"/>
      <w:jc w:val="center"/>
    </w:pPr>
    <w:rPr>
      <w:b/>
      <w:sz w:val="28"/>
      <w:szCs w:val="20"/>
      <w:lang w:val="uk-UA"/>
    </w:rPr>
  </w:style>
  <w:style w:type="character" w:customStyle="1" w:styleId="a4">
    <w:name w:val="Назва Знак"/>
    <w:basedOn w:val="a0"/>
    <w:link w:val="a3"/>
    <w:rsid w:val="000A1A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69A4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869A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42BD7-0D25-4F67-BCFF-EF30682ED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2241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</dc:creator>
  <cp:lastModifiedBy>uf</cp:lastModifiedBy>
  <cp:revision>68</cp:revision>
  <cp:lastPrinted>2024-04-04T09:11:00Z</cp:lastPrinted>
  <dcterms:created xsi:type="dcterms:W3CDTF">2022-09-06T10:03:00Z</dcterms:created>
  <dcterms:modified xsi:type="dcterms:W3CDTF">2025-03-24T12:46:00Z</dcterms:modified>
</cp:coreProperties>
</file>